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931" w:rsidRDefault="003C5931" w:rsidP="008A22AD">
      <w:pPr>
        <w:spacing w:after="0" w:line="240" w:lineRule="auto"/>
        <w:ind w:firstLine="709"/>
        <w:jc w:val="center"/>
        <w:rPr>
          <w:rFonts w:ascii="Times New Roman" w:hAnsi="Times New Roman" w:cs="Times New Roman"/>
          <w:b/>
          <w:smallCaps/>
          <w:sz w:val="28"/>
          <w:szCs w:val="28"/>
          <w:lang w:val="uk-UA"/>
        </w:rPr>
      </w:pPr>
      <w:r w:rsidRPr="003C5931">
        <w:rPr>
          <w:rFonts w:ascii="Times New Roman" w:hAnsi="Times New Roman" w:cs="Times New Roman"/>
          <w:b/>
          <w:smallCaps/>
          <w:sz w:val="28"/>
          <w:szCs w:val="28"/>
          <w:lang w:val="uk-UA"/>
        </w:rPr>
        <w:t>Історія становлення та розвитку циклової комісії екологічних дисциплін</w:t>
      </w:r>
    </w:p>
    <w:p w:rsidR="003C5931" w:rsidRPr="003C5931" w:rsidRDefault="003C5931" w:rsidP="00C6024C">
      <w:pPr>
        <w:spacing w:after="0" w:line="240" w:lineRule="auto"/>
        <w:ind w:firstLine="709"/>
        <w:jc w:val="both"/>
        <w:rPr>
          <w:rFonts w:ascii="Times New Roman" w:hAnsi="Times New Roman" w:cs="Times New Roman"/>
          <w:b/>
          <w:smallCaps/>
          <w:sz w:val="28"/>
          <w:szCs w:val="28"/>
          <w:lang w:val="uk-UA"/>
        </w:rPr>
      </w:pPr>
    </w:p>
    <w:p w:rsidR="00C560C1" w:rsidRDefault="00A857AF"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Екологічна освіта на порозі ІІІ тисячоліття стала необхідною складовою гармонійного, екологічно безпечного розвитку.  Підготовка громадян з високим рівнем  екологічних знань, екологічної свідомості і культури на основі нових критеріїв оцінки взаємовідносин людського суспільства й природи </w:t>
      </w:r>
      <w:r w:rsidR="00C560C1">
        <w:rPr>
          <w:rFonts w:ascii="Times New Roman" w:hAnsi="Times New Roman" w:cs="Times New Roman"/>
          <w:sz w:val="28"/>
          <w:szCs w:val="28"/>
          <w:lang w:val="uk-UA"/>
        </w:rPr>
        <w:t>є</w:t>
      </w:r>
      <w:r>
        <w:rPr>
          <w:rFonts w:ascii="Times New Roman" w:hAnsi="Times New Roman" w:cs="Times New Roman"/>
          <w:sz w:val="28"/>
          <w:szCs w:val="28"/>
          <w:lang w:val="uk-UA"/>
        </w:rPr>
        <w:t xml:space="preserve"> одним з головних важелів</w:t>
      </w:r>
      <w:r w:rsidR="0086762F">
        <w:rPr>
          <w:rFonts w:ascii="Times New Roman" w:hAnsi="Times New Roman" w:cs="Times New Roman"/>
          <w:sz w:val="28"/>
          <w:szCs w:val="28"/>
          <w:lang w:val="uk-UA"/>
        </w:rPr>
        <w:t xml:space="preserve"> у вирішенні надзвичайно гострих екологічних і соціально-економічних проблем сучасної України. </w:t>
      </w:r>
      <w:r>
        <w:rPr>
          <w:rFonts w:ascii="Times New Roman" w:hAnsi="Times New Roman" w:cs="Times New Roman"/>
          <w:sz w:val="28"/>
          <w:szCs w:val="28"/>
          <w:lang w:val="uk-UA"/>
        </w:rPr>
        <w:t xml:space="preserve"> </w:t>
      </w:r>
    </w:p>
    <w:p w:rsidR="00A857AF" w:rsidRDefault="00C36A2D"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зростання антропогенного впливу на довкілля </w:t>
      </w:r>
      <w:r w:rsidR="00C560C1">
        <w:rPr>
          <w:rFonts w:ascii="Times New Roman" w:hAnsi="Times New Roman" w:cs="Times New Roman"/>
          <w:sz w:val="28"/>
          <w:szCs w:val="28"/>
          <w:lang w:val="uk-UA"/>
        </w:rPr>
        <w:t>виникла потреба</w:t>
      </w:r>
      <w:r w:rsidR="00CE2575">
        <w:rPr>
          <w:rFonts w:ascii="Times New Roman" w:hAnsi="Times New Roman" w:cs="Times New Roman"/>
          <w:sz w:val="28"/>
          <w:szCs w:val="28"/>
          <w:lang w:val="uk-UA"/>
        </w:rPr>
        <w:t xml:space="preserve"> </w:t>
      </w:r>
      <w:r w:rsidR="00C560C1">
        <w:rPr>
          <w:rFonts w:ascii="Times New Roman" w:hAnsi="Times New Roman" w:cs="Times New Roman"/>
          <w:sz w:val="28"/>
          <w:szCs w:val="28"/>
          <w:lang w:val="uk-UA"/>
        </w:rPr>
        <w:t>у підготовці фахівців-практиків</w:t>
      </w:r>
      <w:r w:rsidR="00A665B5">
        <w:rPr>
          <w:rFonts w:ascii="Times New Roman" w:hAnsi="Times New Roman" w:cs="Times New Roman"/>
          <w:sz w:val="28"/>
          <w:szCs w:val="28"/>
          <w:lang w:val="uk-UA"/>
        </w:rPr>
        <w:t>,</w:t>
      </w:r>
      <w:r w:rsidR="00C560C1">
        <w:rPr>
          <w:rFonts w:ascii="Times New Roman" w:hAnsi="Times New Roman" w:cs="Times New Roman"/>
          <w:sz w:val="28"/>
          <w:szCs w:val="28"/>
          <w:lang w:val="uk-UA"/>
        </w:rPr>
        <w:t xml:space="preserve"> які здатні </w:t>
      </w:r>
      <w:r w:rsidR="00CE2575">
        <w:rPr>
          <w:rFonts w:ascii="Times New Roman" w:hAnsi="Times New Roman" w:cs="Times New Roman"/>
          <w:sz w:val="28"/>
          <w:szCs w:val="28"/>
          <w:lang w:val="uk-UA"/>
        </w:rPr>
        <w:t xml:space="preserve">проводити екологічні дослідження, </w:t>
      </w:r>
      <w:r w:rsidR="00C560C1">
        <w:rPr>
          <w:rFonts w:ascii="Times New Roman" w:hAnsi="Times New Roman" w:cs="Times New Roman"/>
          <w:sz w:val="28"/>
          <w:szCs w:val="28"/>
          <w:lang w:val="uk-UA"/>
        </w:rPr>
        <w:t>якісну та кількісну</w:t>
      </w:r>
      <w:r>
        <w:rPr>
          <w:rFonts w:ascii="Times New Roman" w:hAnsi="Times New Roman" w:cs="Times New Roman"/>
          <w:sz w:val="28"/>
          <w:szCs w:val="28"/>
          <w:lang w:val="uk-UA"/>
        </w:rPr>
        <w:t xml:space="preserve"> оцінку</w:t>
      </w:r>
      <w:r w:rsidR="00C560C1">
        <w:rPr>
          <w:rFonts w:ascii="Times New Roman" w:hAnsi="Times New Roman" w:cs="Times New Roman"/>
          <w:sz w:val="28"/>
          <w:szCs w:val="28"/>
          <w:lang w:val="uk-UA"/>
        </w:rPr>
        <w:t xml:space="preserve"> параметрів</w:t>
      </w:r>
      <w:r>
        <w:rPr>
          <w:rFonts w:ascii="Times New Roman" w:hAnsi="Times New Roman" w:cs="Times New Roman"/>
          <w:sz w:val="28"/>
          <w:szCs w:val="28"/>
          <w:lang w:val="uk-UA"/>
        </w:rPr>
        <w:t xml:space="preserve"> навколишнього середовища.</w:t>
      </w:r>
    </w:p>
    <w:p w:rsidR="00C36A2D" w:rsidRDefault="00C36A2D"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A665B5">
        <w:rPr>
          <w:rFonts w:ascii="Times New Roman" w:hAnsi="Times New Roman" w:cs="Times New Roman"/>
          <w:sz w:val="28"/>
          <w:szCs w:val="28"/>
          <w:lang w:val="uk-UA"/>
        </w:rPr>
        <w:t>ктуальність вище згаданого стала</w:t>
      </w:r>
      <w:r>
        <w:rPr>
          <w:rFonts w:ascii="Times New Roman" w:hAnsi="Times New Roman" w:cs="Times New Roman"/>
          <w:sz w:val="28"/>
          <w:szCs w:val="28"/>
          <w:lang w:val="uk-UA"/>
        </w:rPr>
        <w:t xml:space="preserve"> передумовою для відкриття спеціальності «Прикладна екологія»</w:t>
      </w:r>
      <w:r w:rsidR="008825FB">
        <w:rPr>
          <w:rFonts w:ascii="Times New Roman" w:hAnsi="Times New Roman" w:cs="Times New Roman"/>
          <w:sz w:val="28"/>
          <w:szCs w:val="28"/>
          <w:lang w:val="uk-UA"/>
        </w:rPr>
        <w:t xml:space="preserve"> спеціалізаці</w:t>
      </w:r>
      <w:r w:rsidR="00C8725F">
        <w:rPr>
          <w:rFonts w:ascii="Times New Roman" w:hAnsi="Times New Roman" w:cs="Times New Roman"/>
          <w:sz w:val="28"/>
          <w:szCs w:val="28"/>
          <w:lang w:val="uk-UA"/>
        </w:rPr>
        <w:t>ї</w:t>
      </w:r>
      <w:r w:rsidR="008825FB">
        <w:rPr>
          <w:rFonts w:ascii="Times New Roman" w:hAnsi="Times New Roman" w:cs="Times New Roman"/>
          <w:sz w:val="28"/>
          <w:szCs w:val="28"/>
          <w:lang w:val="uk-UA"/>
        </w:rPr>
        <w:t xml:space="preserve"> «Агроекологія»</w:t>
      </w:r>
      <w:r>
        <w:rPr>
          <w:rFonts w:ascii="Times New Roman" w:hAnsi="Times New Roman" w:cs="Times New Roman"/>
          <w:sz w:val="28"/>
          <w:szCs w:val="28"/>
          <w:lang w:val="uk-UA"/>
        </w:rPr>
        <w:t xml:space="preserve"> на базі Херсонського гідрометеорологічного технікуму</w:t>
      </w:r>
      <w:r w:rsidR="00387AE2">
        <w:rPr>
          <w:rFonts w:ascii="Times New Roman" w:hAnsi="Times New Roman" w:cs="Times New Roman"/>
          <w:sz w:val="28"/>
          <w:szCs w:val="28"/>
          <w:lang w:val="uk-UA"/>
        </w:rPr>
        <w:t>,</w:t>
      </w:r>
      <w:r>
        <w:rPr>
          <w:rFonts w:ascii="Times New Roman" w:hAnsi="Times New Roman" w:cs="Times New Roman"/>
          <w:sz w:val="28"/>
          <w:szCs w:val="28"/>
          <w:lang w:val="uk-UA"/>
        </w:rPr>
        <w:t xml:space="preserve"> яка </w:t>
      </w:r>
      <w:r w:rsidR="00387AE2">
        <w:rPr>
          <w:rFonts w:ascii="Times New Roman" w:hAnsi="Times New Roman" w:cs="Times New Roman"/>
          <w:sz w:val="28"/>
          <w:szCs w:val="28"/>
          <w:lang w:val="uk-UA"/>
        </w:rPr>
        <w:t xml:space="preserve">у 2016 році </w:t>
      </w:r>
      <w:r>
        <w:rPr>
          <w:rFonts w:ascii="Times New Roman" w:hAnsi="Times New Roman" w:cs="Times New Roman"/>
          <w:sz w:val="28"/>
          <w:szCs w:val="28"/>
          <w:lang w:val="uk-UA"/>
        </w:rPr>
        <w:t xml:space="preserve">трансформована у </w:t>
      </w:r>
      <w:r w:rsidR="00936B44">
        <w:rPr>
          <w:rFonts w:ascii="Times New Roman" w:hAnsi="Times New Roman" w:cs="Times New Roman"/>
          <w:sz w:val="28"/>
          <w:szCs w:val="28"/>
          <w:lang w:val="uk-UA"/>
        </w:rPr>
        <w:t xml:space="preserve">спеціальність </w:t>
      </w:r>
      <w:r>
        <w:rPr>
          <w:rFonts w:ascii="Times New Roman" w:hAnsi="Times New Roman" w:cs="Times New Roman"/>
          <w:sz w:val="28"/>
          <w:szCs w:val="28"/>
          <w:lang w:val="uk-UA"/>
        </w:rPr>
        <w:t>«Екологі</w:t>
      </w:r>
      <w:r w:rsidR="00936B44">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p>
    <w:p w:rsidR="00C8725F" w:rsidRDefault="00387AE2"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Перший набір студентів на спе</w:t>
      </w:r>
      <w:r w:rsidR="008A22AD">
        <w:rPr>
          <w:rFonts w:ascii="Times New Roman" w:hAnsi="Times New Roman" w:cs="Times New Roman"/>
          <w:sz w:val="28"/>
          <w:szCs w:val="28"/>
          <w:lang w:val="uk-UA"/>
        </w:rPr>
        <w:t>ціальність відбувся у 2004 році</w:t>
      </w:r>
      <w:r>
        <w:rPr>
          <w:rFonts w:ascii="Times New Roman" w:hAnsi="Times New Roman" w:cs="Times New Roman"/>
          <w:sz w:val="28"/>
          <w:szCs w:val="28"/>
          <w:lang w:val="uk-UA"/>
        </w:rPr>
        <w:t>,</w:t>
      </w:r>
      <w:r w:rsidR="008A22AD">
        <w:rPr>
          <w:rFonts w:ascii="Times New Roman" w:hAnsi="Times New Roman" w:cs="Times New Roman"/>
          <w:sz w:val="28"/>
          <w:szCs w:val="28"/>
          <w:lang w:val="uk-UA"/>
        </w:rPr>
        <w:t xml:space="preserve"> що передувало створенню </w:t>
      </w:r>
      <w:r>
        <w:rPr>
          <w:rFonts w:ascii="Times New Roman" w:hAnsi="Times New Roman" w:cs="Times New Roman"/>
          <w:sz w:val="28"/>
          <w:szCs w:val="28"/>
          <w:lang w:val="uk-UA"/>
        </w:rPr>
        <w:t>ц</w:t>
      </w:r>
      <w:r w:rsidR="00DB3A80">
        <w:rPr>
          <w:rFonts w:ascii="Times New Roman" w:hAnsi="Times New Roman" w:cs="Times New Roman"/>
          <w:sz w:val="28"/>
          <w:szCs w:val="28"/>
          <w:lang w:val="uk-UA"/>
        </w:rPr>
        <w:t>иклов</w:t>
      </w:r>
      <w:r>
        <w:rPr>
          <w:rFonts w:ascii="Times New Roman" w:hAnsi="Times New Roman" w:cs="Times New Roman"/>
          <w:sz w:val="28"/>
          <w:szCs w:val="28"/>
          <w:lang w:val="uk-UA"/>
        </w:rPr>
        <w:t>ої</w:t>
      </w:r>
      <w:r w:rsidR="00DB3A80">
        <w:rPr>
          <w:rFonts w:ascii="Times New Roman" w:hAnsi="Times New Roman" w:cs="Times New Roman"/>
          <w:sz w:val="28"/>
          <w:szCs w:val="28"/>
          <w:lang w:val="uk-UA"/>
        </w:rPr>
        <w:t xml:space="preserve"> комісі</w:t>
      </w:r>
      <w:r>
        <w:rPr>
          <w:rFonts w:ascii="Times New Roman" w:hAnsi="Times New Roman" w:cs="Times New Roman"/>
          <w:sz w:val="28"/>
          <w:szCs w:val="28"/>
          <w:lang w:val="uk-UA"/>
        </w:rPr>
        <w:t>ї</w:t>
      </w:r>
      <w:r w:rsidR="00DB3A80">
        <w:rPr>
          <w:rFonts w:ascii="Times New Roman" w:hAnsi="Times New Roman" w:cs="Times New Roman"/>
          <w:sz w:val="28"/>
          <w:szCs w:val="28"/>
          <w:lang w:val="uk-UA"/>
        </w:rPr>
        <w:t xml:space="preserve"> екологічних дисциплін</w:t>
      </w:r>
      <w:r w:rsidR="00013FEF">
        <w:rPr>
          <w:rFonts w:ascii="Times New Roman" w:hAnsi="Times New Roman" w:cs="Times New Roman"/>
          <w:sz w:val="28"/>
          <w:szCs w:val="28"/>
          <w:lang w:val="uk-UA"/>
        </w:rPr>
        <w:t xml:space="preserve"> у 2006 році</w:t>
      </w:r>
      <w:r w:rsidR="00A665B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8725F">
        <w:rPr>
          <w:rFonts w:ascii="Times New Roman" w:hAnsi="Times New Roman" w:cs="Times New Roman"/>
          <w:color w:val="FF0000"/>
          <w:sz w:val="28"/>
          <w:szCs w:val="28"/>
          <w:lang w:val="uk-UA"/>
        </w:rPr>
        <w:t xml:space="preserve"> </w:t>
      </w:r>
      <w:r w:rsidR="00C8725F" w:rsidRPr="00C8725F">
        <w:rPr>
          <w:rFonts w:ascii="Times New Roman" w:hAnsi="Times New Roman" w:cs="Times New Roman"/>
          <w:sz w:val="28"/>
          <w:szCs w:val="28"/>
          <w:lang w:val="uk-UA"/>
        </w:rPr>
        <w:t>головою якої було призначено викладача хімії Луценко І.І.</w:t>
      </w:r>
      <w:r w:rsidR="00C8725F">
        <w:rPr>
          <w:rFonts w:ascii="Times New Roman" w:hAnsi="Times New Roman" w:cs="Times New Roman"/>
          <w:sz w:val="28"/>
          <w:szCs w:val="28"/>
          <w:lang w:val="uk-UA"/>
        </w:rPr>
        <w:t xml:space="preserve"> </w:t>
      </w:r>
      <w:r w:rsidR="008825FB">
        <w:rPr>
          <w:rFonts w:ascii="Times New Roman" w:hAnsi="Times New Roman" w:cs="Times New Roman"/>
          <w:sz w:val="28"/>
          <w:szCs w:val="28"/>
          <w:lang w:val="uk-UA"/>
        </w:rPr>
        <w:t xml:space="preserve">Історія розвитку та становлення  циклової комісії тісно </w:t>
      </w:r>
      <w:r w:rsidR="00A665B5">
        <w:rPr>
          <w:rFonts w:ascii="Times New Roman" w:hAnsi="Times New Roman" w:cs="Times New Roman"/>
          <w:sz w:val="28"/>
          <w:szCs w:val="28"/>
          <w:lang w:val="uk-UA"/>
        </w:rPr>
        <w:t xml:space="preserve">пов’язана з викладачами </w:t>
      </w:r>
      <w:proofErr w:type="spellStart"/>
      <w:r w:rsidR="00A665B5">
        <w:rPr>
          <w:rFonts w:ascii="Times New Roman" w:hAnsi="Times New Roman" w:cs="Times New Roman"/>
          <w:sz w:val="28"/>
          <w:szCs w:val="28"/>
          <w:lang w:val="uk-UA"/>
        </w:rPr>
        <w:t>Букарєвою</w:t>
      </w:r>
      <w:proofErr w:type="spellEnd"/>
      <w:r w:rsidR="008825FB">
        <w:rPr>
          <w:rFonts w:ascii="Times New Roman" w:hAnsi="Times New Roman" w:cs="Times New Roman"/>
          <w:sz w:val="28"/>
          <w:szCs w:val="28"/>
          <w:lang w:val="uk-UA"/>
        </w:rPr>
        <w:t xml:space="preserve"> С.</w:t>
      </w:r>
      <w:r w:rsidR="00A665B5">
        <w:rPr>
          <w:rFonts w:ascii="Times New Roman" w:hAnsi="Times New Roman" w:cs="Times New Roman"/>
          <w:sz w:val="28"/>
          <w:szCs w:val="28"/>
          <w:lang w:val="uk-UA"/>
        </w:rPr>
        <w:t xml:space="preserve">А., Ніколайчук Л.Л.,  </w:t>
      </w:r>
      <w:proofErr w:type="spellStart"/>
      <w:r w:rsidR="00A665B5">
        <w:rPr>
          <w:rFonts w:ascii="Times New Roman" w:hAnsi="Times New Roman" w:cs="Times New Roman"/>
          <w:sz w:val="28"/>
          <w:szCs w:val="28"/>
          <w:lang w:val="uk-UA"/>
        </w:rPr>
        <w:t>Ясиновською</w:t>
      </w:r>
      <w:proofErr w:type="spellEnd"/>
      <w:r w:rsidR="008825FB">
        <w:rPr>
          <w:rFonts w:ascii="Times New Roman" w:hAnsi="Times New Roman" w:cs="Times New Roman"/>
          <w:sz w:val="28"/>
          <w:szCs w:val="28"/>
          <w:lang w:val="uk-UA"/>
        </w:rPr>
        <w:t xml:space="preserve"> Т.Є</w:t>
      </w:r>
      <w:r w:rsidR="00C8725F">
        <w:rPr>
          <w:rFonts w:ascii="Times New Roman" w:hAnsi="Times New Roman" w:cs="Times New Roman"/>
          <w:sz w:val="28"/>
          <w:szCs w:val="28"/>
          <w:lang w:val="uk-UA"/>
        </w:rPr>
        <w:t xml:space="preserve">., які першими </w:t>
      </w:r>
      <w:r w:rsidR="00A665B5">
        <w:rPr>
          <w:rFonts w:ascii="Times New Roman" w:hAnsi="Times New Roman" w:cs="Times New Roman"/>
          <w:sz w:val="28"/>
          <w:szCs w:val="28"/>
          <w:lang w:val="uk-UA"/>
        </w:rPr>
        <w:t xml:space="preserve">почали </w:t>
      </w:r>
      <w:r w:rsidR="00C8725F">
        <w:rPr>
          <w:rFonts w:ascii="Times New Roman" w:hAnsi="Times New Roman" w:cs="Times New Roman"/>
          <w:sz w:val="28"/>
          <w:szCs w:val="28"/>
          <w:lang w:val="uk-UA"/>
        </w:rPr>
        <w:t>працювати над навчально-методичним забезпеченням спеціальності</w:t>
      </w:r>
      <w:r w:rsidR="008825FB">
        <w:rPr>
          <w:rFonts w:ascii="Times New Roman" w:hAnsi="Times New Roman" w:cs="Times New Roman"/>
          <w:sz w:val="28"/>
          <w:szCs w:val="28"/>
          <w:lang w:val="uk-UA"/>
        </w:rPr>
        <w:t xml:space="preserve">. </w:t>
      </w:r>
    </w:p>
    <w:p w:rsidR="00DE075D" w:rsidRDefault="00DE075D" w:rsidP="00C6024C">
      <w:pPr>
        <w:spacing w:after="0" w:line="240" w:lineRule="auto"/>
        <w:ind w:firstLine="709"/>
        <w:jc w:val="both"/>
        <w:rPr>
          <w:rFonts w:ascii="Times New Roman" w:hAnsi="Times New Roman" w:cs="Times New Roman"/>
          <w:sz w:val="28"/>
          <w:szCs w:val="28"/>
          <w:lang w:val="uk-UA"/>
        </w:rPr>
      </w:pPr>
    </w:p>
    <w:p w:rsidR="00DE075D" w:rsidRPr="00B34BF5" w:rsidRDefault="00B34BF5" w:rsidP="00A563CD">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404094" cy="3080573"/>
            <wp:effectExtent l="19050" t="0" r="0" b="0"/>
            <wp:docPr id="8" name="Рисунок 1" descr="F:\Юбилей 75\фото\IMG_209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Юбилей 75\фото\IMG_2099-01.jpeg"/>
                    <pic:cNvPicPr>
                      <a:picLocks noChangeAspect="1" noChangeArrowheads="1"/>
                    </pic:cNvPicPr>
                  </pic:nvPicPr>
                  <pic:blipFill>
                    <a:blip r:embed="rId6" cstate="print"/>
                    <a:srcRect/>
                    <a:stretch>
                      <a:fillRect/>
                    </a:stretch>
                  </pic:blipFill>
                  <pic:spPr bwMode="auto">
                    <a:xfrm>
                      <a:off x="0" y="0"/>
                      <a:ext cx="4409877" cy="3084618"/>
                    </a:xfrm>
                    <a:prstGeom prst="rect">
                      <a:avLst/>
                    </a:prstGeom>
                    <a:noFill/>
                    <a:ln w="9525">
                      <a:noFill/>
                      <a:miter lim="800000"/>
                      <a:headEnd/>
                      <a:tailEnd/>
                    </a:ln>
                  </pic:spPr>
                </pic:pic>
              </a:graphicData>
            </a:graphic>
          </wp:inline>
        </w:drawing>
      </w:r>
    </w:p>
    <w:p w:rsidR="00DE075D" w:rsidRPr="00DE075D" w:rsidRDefault="00A563CD" w:rsidP="008A79F8">
      <w:pPr>
        <w:spacing w:after="0" w:line="240" w:lineRule="auto"/>
        <w:ind w:firstLine="709"/>
        <w:jc w:val="center"/>
        <w:rPr>
          <w:rFonts w:ascii="Times New Roman" w:hAnsi="Times New Roman" w:cs="Times New Roman"/>
          <w:i/>
          <w:sz w:val="24"/>
          <w:szCs w:val="24"/>
          <w:lang w:val="uk-UA"/>
        </w:rPr>
      </w:pPr>
      <w:r>
        <w:rPr>
          <w:rFonts w:ascii="Times New Roman" w:hAnsi="Times New Roman" w:cs="Times New Roman"/>
          <w:i/>
          <w:sz w:val="24"/>
          <w:szCs w:val="24"/>
          <w:lang w:val="uk-UA"/>
        </w:rPr>
        <w:t xml:space="preserve">Перший склад циклової комісії </w:t>
      </w:r>
      <w:r w:rsidR="00DE075D" w:rsidRPr="00DE075D">
        <w:rPr>
          <w:rFonts w:ascii="Times New Roman" w:hAnsi="Times New Roman" w:cs="Times New Roman"/>
          <w:i/>
          <w:sz w:val="24"/>
          <w:szCs w:val="24"/>
          <w:lang w:val="uk-UA"/>
        </w:rPr>
        <w:t xml:space="preserve"> екологічних дисциплін</w:t>
      </w:r>
    </w:p>
    <w:p w:rsidR="00DE075D" w:rsidRDefault="00DE075D" w:rsidP="00C6024C">
      <w:pPr>
        <w:spacing w:after="0" w:line="240" w:lineRule="auto"/>
        <w:ind w:firstLine="709"/>
        <w:jc w:val="both"/>
        <w:rPr>
          <w:rFonts w:ascii="Times New Roman" w:hAnsi="Times New Roman" w:cs="Times New Roman"/>
          <w:sz w:val="28"/>
          <w:szCs w:val="28"/>
          <w:lang w:val="uk-UA"/>
        </w:rPr>
      </w:pPr>
    </w:p>
    <w:p w:rsidR="00A563CD" w:rsidRDefault="00A563CD" w:rsidP="00C6024C">
      <w:pPr>
        <w:spacing w:after="0" w:line="240" w:lineRule="auto"/>
        <w:ind w:firstLine="709"/>
        <w:jc w:val="both"/>
        <w:rPr>
          <w:rFonts w:ascii="Times New Roman" w:hAnsi="Times New Roman" w:cs="Times New Roman"/>
          <w:sz w:val="28"/>
          <w:szCs w:val="28"/>
          <w:lang w:val="uk-UA"/>
        </w:rPr>
      </w:pPr>
    </w:p>
    <w:p w:rsidR="00A563CD" w:rsidRDefault="00A563CD" w:rsidP="00C6024C">
      <w:pPr>
        <w:spacing w:after="0" w:line="240" w:lineRule="auto"/>
        <w:ind w:firstLine="709"/>
        <w:jc w:val="both"/>
        <w:rPr>
          <w:rFonts w:ascii="Times New Roman" w:hAnsi="Times New Roman" w:cs="Times New Roman"/>
          <w:sz w:val="28"/>
          <w:szCs w:val="28"/>
          <w:lang w:val="uk-UA"/>
        </w:rPr>
      </w:pPr>
    </w:p>
    <w:p w:rsidR="00C836D9" w:rsidRDefault="00C836D9" w:rsidP="00A563CD">
      <w:pPr>
        <w:spacing w:after="0" w:line="240" w:lineRule="auto"/>
        <w:ind w:firstLine="709"/>
        <w:jc w:val="center"/>
        <w:rPr>
          <w:rFonts w:ascii="Times New Roman" w:hAnsi="Times New Roman" w:cs="Times New Roman"/>
          <w:b/>
          <w:i/>
          <w:sz w:val="28"/>
          <w:szCs w:val="28"/>
          <w:lang w:val="uk-UA"/>
        </w:rPr>
      </w:pPr>
    </w:p>
    <w:p w:rsidR="00C836D9" w:rsidRDefault="00C836D9" w:rsidP="00A563CD">
      <w:pPr>
        <w:spacing w:after="0" w:line="240" w:lineRule="auto"/>
        <w:ind w:firstLine="709"/>
        <w:jc w:val="center"/>
        <w:rPr>
          <w:rFonts w:ascii="Times New Roman" w:hAnsi="Times New Roman" w:cs="Times New Roman"/>
          <w:b/>
          <w:i/>
          <w:sz w:val="28"/>
          <w:szCs w:val="28"/>
          <w:lang w:val="uk-UA"/>
        </w:rPr>
      </w:pPr>
    </w:p>
    <w:p w:rsidR="00AC2E9F" w:rsidRDefault="00AC2E9F" w:rsidP="00A563CD">
      <w:pPr>
        <w:spacing w:after="0" w:line="240" w:lineRule="auto"/>
        <w:ind w:firstLine="709"/>
        <w:jc w:val="center"/>
        <w:rPr>
          <w:rFonts w:ascii="Times New Roman" w:hAnsi="Times New Roman" w:cs="Times New Roman"/>
          <w:sz w:val="28"/>
          <w:szCs w:val="28"/>
          <w:lang w:val="uk-UA"/>
        </w:rPr>
      </w:pPr>
      <w:r w:rsidRPr="00A563CD">
        <w:rPr>
          <w:rFonts w:ascii="Times New Roman" w:hAnsi="Times New Roman" w:cs="Times New Roman"/>
          <w:b/>
          <w:i/>
          <w:sz w:val="28"/>
          <w:szCs w:val="28"/>
          <w:lang w:val="uk-UA"/>
        </w:rPr>
        <w:lastRenderedPageBreak/>
        <w:t>У складі циклової комісії в різні роки працювали</w:t>
      </w:r>
      <w:r>
        <w:rPr>
          <w:rFonts w:ascii="Times New Roman" w:hAnsi="Times New Roman" w:cs="Times New Roman"/>
          <w:sz w:val="28"/>
          <w:szCs w:val="28"/>
          <w:lang w:val="uk-UA"/>
        </w:rPr>
        <w:t>:</w:t>
      </w:r>
    </w:p>
    <w:p w:rsidR="00DE075D" w:rsidRDefault="00DE075D" w:rsidP="00BC3697">
      <w:pPr>
        <w:tabs>
          <w:tab w:val="left" w:pos="709"/>
        </w:tabs>
        <w:spacing w:after="0" w:line="240" w:lineRule="auto"/>
        <w:ind w:left="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107950</wp:posOffset>
            </wp:positionH>
            <wp:positionV relativeFrom="paragraph">
              <wp:posOffset>85090</wp:posOffset>
            </wp:positionV>
            <wp:extent cx="725170" cy="1045845"/>
            <wp:effectExtent l="19050" t="0" r="0" b="0"/>
            <wp:wrapTight wrapText="bothSides">
              <wp:wrapPolygon edited="0">
                <wp:start x="-567" y="0"/>
                <wp:lineTo x="-567" y="21246"/>
                <wp:lineTo x="21562" y="21246"/>
                <wp:lineTo x="21562" y="0"/>
                <wp:lineTo x="-567" y="0"/>
              </wp:wrapPolygon>
            </wp:wrapTight>
            <wp:docPr id="2" name="Рисунок 2" descr="D:\ЦК\Юбилей 75\фото\ Фото 2 Луценко Ігорь І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ЦК\Юбилей 75\фото\ Фото 2 Луценко Ігорь Іванович.jpg"/>
                    <pic:cNvPicPr>
                      <a:picLocks noChangeAspect="1" noChangeArrowheads="1"/>
                    </pic:cNvPicPr>
                  </pic:nvPicPr>
                  <pic:blipFill>
                    <a:blip r:embed="rId7" cstate="print"/>
                    <a:srcRect/>
                    <a:stretch>
                      <a:fillRect/>
                    </a:stretch>
                  </pic:blipFill>
                  <pic:spPr bwMode="auto">
                    <a:xfrm flipH="1">
                      <a:off x="0" y="0"/>
                      <a:ext cx="725170" cy="1045845"/>
                    </a:xfrm>
                    <a:prstGeom prst="rect">
                      <a:avLst/>
                    </a:prstGeom>
                    <a:noFill/>
                    <a:ln w="9525">
                      <a:noFill/>
                      <a:miter lim="800000"/>
                      <a:headEnd/>
                      <a:tailEnd/>
                    </a:ln>
                  </pic:spPr>
                </pic:pic>
              </a:graphicData>
            </a:graphic>
          </wp:anchor>
        </w:drawing>
      </w:r>
    </w:p>
    <w:p w:rsidR="00AC2E9F" w:rsidRDefault="00AC2E9F" w:rsidP="00BC3697">
      <w:pPr>
        <w:spacing w:after="0" w:line="240" w:lineRule="auto"/>
        <w:ind w:left="1276"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Луценко І.І.</w:t>
      </w:r>
      <w:r w:rsidR="008825FB">
        <w:rPr>
          <w:rFonts w:ascii="Times New Roman" w:hAnsi="Times New Roman" w:cs="Times New Roman"/>
          <w:sz w:val="28"/>
          <w:szCs w:val="28"/>
          <w:lang w:val="uk-UA"/>
        </w:rPr>
        <w:t xml:space="preserve">, </w:t>
      </w:r>
      <w:r w:rsidR="00344735">
        <w:rPr>
          <w:rFonts w:ascii="Times New Roman" w:hAnsi="Times New Roman" w:cs="Times New Roman"/>
          <w:sz w:val="28"/>
          <w:szCs w:val="28"/>
          <w:lang w:val="uk-UA"/>
        </w:rPr>
        <w:t xml:space="preserve">спеціаліст </w:t>
      </w:r>
      <w:r w:rsidR="008825FB">
        <w:rPr>
          <w:rFonts w:ascii="Times New Roman" w:hAnsi="Times New Roman" w:cs="Times New Roman"/>
          <w:sz w:val="28"/>
          <w:szCs w:val="28"/>
          <w:lang w:val="uk-UA"/>
        </w:rPr>
        <w:t>вищої кваліфікаційної категорії</w:t>
      </w:r>
      <w:r w:rsidR="00344735">
        <w:rPr>
          <w:rFonts w:ascii="Times New Roman" w:hAnsi="Times New Roman" w:cs="Times New Roman"/>
          <w:sz w:val="28"/>
          <w:szCs w:val="28"/>
          <w:lang w:val="uk-UA"/>
        </w:rPr>
        <w:t xml:space="preserve">, викладач хімії, голова циклової комісії екологічних дисциплін  2006-2013 рр. </w:t>
      </w:r>
      <w:r w:rsidR="007B5FCD">
        <w:rPr>
          <w:rFonts w:ascii="Times New Roman" w:hAnsi="Times New Roman" w:cs="Times New Roman"/>
          <w:sz w:val="28"/>
          <w:szCs w:val="28"/>
          <w:lang w:val="uk-UA"/>
        </w:rPr>
        <w:t>В</w:t>
      </w:r>
      <w:r w:rsidR="00C6024C" w:rsidRPr="00C6024C">
        <w:rPr>
          <w:rFonts w:ascii="Times New Roman" w:hAnsi="Times New Roman" w:cs="Times New Roman"/>
          <w:sz w:val="28"/>
          <w:szCs w:val="28"/>
          <w:lang w:val="uk-UA"/>
        </w:rPr>
        <w:t>иклад</w:t>
      </w:r>
      <w:r w:rsidR="007B5FCD">
        <w:rPr>
          <w:rFonts w:ascii="Times New Roman" w:hAnsi="Times New Roman" w:cs="Times New Roman"/>
          <w:sz w:val="28"/>
          <w:szCs w:val="28"/>
          <w:lang w:val="uk-UA"/>
        </w:rPr>
        <w:t>ав дисципліни</w:t>
      </w:r>
      <w:r w:rsidR="00C6024C" w:rsidRPr="00C6024C">
        <w:rPr>
          <w:rFonts w:ascii="Times New Roman" w:hAnsi="Times New Roman" w:cs="Times New Roman"/>
          <w:sz w:val="28"/>
          <w:szCs w:val="28"/>
          <w:lang w:val="uk-UA"/>
        </w:rPr>
        <w:t>:</w:t>
      </w:r>
      <w:r w:rsidR="007B5FCD">
        <w:rPr>
          <w:rFonts w:ascii="Times New Roman" w:hAnsi="Times New Roman" w:cs="Times New Roman"/>
          <w:sz w:val="28"/>
          <w:szCs w:val="28"/>
          <w:lang w:val="uk-UA"/>
        </w:rPr>
        <w:t xml:space="preserve"> </w:t>
      </w:r>
      <w:r w:rsidR="00A665B5">
        <w:rPr>
          <w:rFonts w:ascii="Times New Roman" w:hAnsi="Times New Roman" w:cs="Times New Roman"/>
          <w:sz w:val="28"/>
          <w:szCs w:val="28"/>
          <w:lang w:val="uk-UA"/>
        </w:rPr>
        <w:t>органічна та аналітична хімія; гідрохімія; загальна та колоїдна хімія; б</w:t>
      </w:r>
      <w:r w:rsidR="00C6024C" w:rsidRPr="00672446">
        <w:rPr>
          <w:rFonts w:ascii="Times New Roman" w:hAnsi="Times New Roman" w:cs="Times New Roman"/>
          <w:sz w:val="28"/>
          <w:szCs w:val="28"/>
          <w:lang w:val="uk-UA"/>
        </w:rPr>
        <w:t>іологія</w:t>
      </w:r>
      <w:r w:rsidR="00A665B5">
        <w:rPr>
          <w:rFonts w:ascii="Times New Roman" w:hAnsi="Times New Roman" w:cs="Times New Roman"/>
          <w:sz w:val="28"/>
          <w:szCs w:val="28"/>
          <w:lang w:val="uk-UA"/>
        </w:rPr>
        <w:t>.</w:t>
      </w:r>
    </w:p>
    <w:p w:rsidR="00DE075D" w:rsidRDefault="00C60FF2" w:rsidP="008A22AD">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4446905</wp:posOffset>
            </wp:positionH>
            <wp:positionV relativeFrom="paragraph">
              <wp:posOffset>104775</wp:posOffset>
            </wp:positionV>
            <wp:extent cx="725170" cy="1083945"/>
            <wp:effectExtent l="19050" t="0" r="0" b="0"/>
            <wp:wrapTight wrapText="bothSides">
              <wp:wrapPolygon edited="0">
                <wp:start x="-567" y="0"/>
                <wp:lineTo x="-567" y="21258"/>
                <wp:lineTo x="21562" y="21258"/>
                <wp:lineTo x="21562" y="0"/>
                <wp:lineTo x="-567" y="0"/>
              </wp:wrapPolygon>
            </wp:wrapTight>
            <wp:docPr id="3" name="Рисунок 3" descr="D:\ЦК\Юбилей 75\фото\Фото 3Ніколайчук Л. 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ЦК\Юбилей 75\фото\Фото 3Ніколайчук Л. Л.jpg"/>
                    <pic:cNvPicPr>
                      <a:picLocks noChangeAspect="1" noChangeArrowheads="1"/>
                    </pic:cNvPicPr>
                  </pic:nvPicPr>
                  <pic:blipFill>
                    <a:blip r:embed="rId8" cstate="print"/>
                    <a:srcRect/>
                    <a:stretch>
                      <a:fillRect/>
                    </a:stretch>
                  </pic:blipFill>
                  <pic:spPr bwMode="auto">
                    <a:xfrm>
                      <a:off x="0" y="0"/>
                      <a:ext cx="725170" cy="1083945"/>
                    </a:xfrm>
                    <a:prstGeom prst="rect">
                      <a:avLst/>
                    </a:prstGeom>
                    <a:noFill/>
                    <a:ln w="9525">
                      <a:noFill/>
                      <a:miter lim="800000"/>
                      <a:headEnd/>
                      <a:tailEnd/>
                    </a:ln>
                  </pic:spPr>
                </pic:pic>
              </a:graphicData>
            </a:graphic>
          </wp:anchor>
        </w:drawing>
      </w:r>
      <w:r w:rsidR="0086762F">
        <w:rPr>
          <w:rFonts w:ascii="Times New Roman" w:hAnsi="Times New Roman" w:cs="Times New Roman"/>
          <w:sz w:val="28"/>
          <w:szCs w:val="28"/>
          <w:lang w:val="uk-UA"/>
        </w:rPr>
        <w:t>Ніколайчук Л.Л.</w:t>
      </w:r>
      <w:r w:rsidR="00A665B5">
        <w:rPr>
          <w:rFonts w:ascii="Times New Roman" w:hAnsi="Times New Roman" w:cs="Times New Roman"/>
          <w:sz w:val="28"/>
          <w:szCs w:val="28"/>
          <w:lang w:val="uk-UA"/>
        </w:rPr>
        <w:t>,</w:t>
      </w:r>
      <w:r w:rsidR="00344735">
        <w:rPr>
          <w:rFonts w:ascii="Times New Roman" w:hAnsi="Times New Roman" w:cs="Times New Roman"/>
          <w:sz w:val="28"/>
          <w:szCs w:val="28"/>
          <w:lang w:val="uk-UA"/>
        </w:rPr>
        <w:t xml:space="preserve"> спеціаліст першої кваліфікаційної категорії, викладач екологічних дисциплін.</w:t>
      </w:r>
      <w:r w:rsidR="007B5FCD" w:rsidRPr="007B5FCD">
        <w:rPr>
          <w:rFonts w:ascii="Times New Roman" w:hAnsi="Times New Roman" w:cs="Times New Roman"/>
          <w:b/>
          <w:i/>
          <w:sz w:val="28"/>
          <w:szCs w:val="28"/>
          <w:lang w:val="uk-UA"/>
        </w:rPr>
        <w:t xml:space="preserve"> </w:t>
      </w:r>
      <w:r w:rsidR="007B5FCD" w:rsidRPr="007B5FCD">
        <w:rPr>
          <w:rFonts w:ascii="Times New Roman" w:hAnsi="Times New Roman" w:cs="Times New Roman"/>
          <w:sz w:val="28"/>
          <w:szCs w:val="28"/>
          <w:lang w:val="uk-UA"/>
        </w:rPr>
        <w:t>Викладає</w:t>
      </w:r>
      <w:r w:rsidR="007B5FCD">
        <w:rPr>
          <w:rFonts w:ascii="Times New Roman" w:hAnsi="Times New Roman" w:cs="Times New Roman"/>
          <w:sz w:val="28"/>
          <w:szCs w:val="28"/>
          <w:lang w:val="uk-UA"/>
        </w:rPr>
        <w:t xml:space="preserve"> дисципліни</w:t>
      </w:r>
      <w:r w:rsidR="007B5FCD" w:rsidRPr="007B5FCD">
        <w:rPr>
          <w:rFonts w:ascii="Times New Roman" w:hAnsi="Times New Roman" w:cs="Times New Roman"/>
          <w:sz w:val="28"/>
          <w:szCs w:val="28"/>
          <w:lang w:val="uk-UA"/>
        </w:rPr>
        <w:t>:</w:t>
      </w:r>
      <w:r w:rsidR="007B5FCD">
        <w:rPr>
          <w:rFonts w:ascii="Times New Roman" w:hAnsi="Times New Roman" w:cs="Times New Roman"/>
          <w:sz w:val="28"/>
          <w:szCs w:val="28"/>
          <w:lang w:val="uk-UA"/>
        </w:rPr>
        <w:t xml:space="preserve"> </w:t>
      </w:r>
      <w:r w:rsidR="00A665B5">
        <w:rPr>
          <w:rFonts w:ascii="Times New Roman" w:hAnsi="Times New Roman" w:cs="Times New Roman"/>
          <w:sz w:val="28"/>
          <w:szCs w:val="28"/>
          <w:lang w:val="uk-UA"/>
        </w:rPr>
        <w:t>загальну екологію; агроекологію; з</w:t>
      </w:r>
      <w:r w:rsidR="007B5FCD" w:rsidRPr="00672446">
        <w:rPr>
          <w:rFonts w:ascii="Times New Roman" w:hAnsi="Times New Roman" w:cs="Times New Roman"/>
          <w:sz w:val="28"/>
          <w:szCs w:val="28"/>
          <w:lang w:val="uk-UA"/>
        </w:rPr>
        <w:t>балансов</w:t>
      </w:r>
      <w:r w:rsidR="00A665B5">
        <w:rPr>
          <w:rFonts w:ascii="Times New Roman" w:hAnsi="Times New Roman" w:cs="Times New Roman"/>
          <w:sz w:val="28"/>
          <w:szCs w:val="28"/>
          <w:lang w:val="uk-UA"/>
        </w:rPr>
        <w:t>ане природокористування; охорону навколишнього середовища; біологію</w:t>
      </w:r>
      <w:r w:rsidR="002D1604">
        <w:rPr>
          <w:rFonts w:ascii="Times New Roman" w:hAnsi="Times New Roman" w:cs="Times New Roman"/>
          <w:sz w:val="28"/>
          <w:szCs w:val="28"/>
          <w:lang w:val="uk-UA"/>
        </w:rPr>
        <w:t>.</w:t>
      </w:r>
    </w:p>
    <w:p w:rsidR="0086762F" w:rsidRDefault="005E1768" w:rsidP="008A22AD">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5286375</wp:posOffset>
            </wp:positionH>
            <wp:positionV relativeFrom="paragraph">
              <wp:posOffset>953770</wp:posOffset>
            </wp:positionV>
            <wp:extent cx="725170" cy="1083945"/>
            <wp:effectExtent l="19050" t="0" r="0" b="0"/>
            <wp:wrapTight wrapText="bothSides">
              <wp:wrapPolygon edited="0">
                <wp:start x="-567" y="0"/>
                <wp:lineTo x="-567" y="21258"/>
                <wp:lineTo x="21562" y="21258"/>
                <wp:lineTo x="21562" y="0"/>
                <wp:lineTo x="-567" y="0"/>
              </wp:wrapPolygon>
            </wp:wrapTight>
            <wp:docPr id="5" name="Рисунок 5" descr="D:\ЦК\Юбилей 75\фото\Букарєва Світлана Анатоліївна голова ЦК екологічних дисциплі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ЦК\Юбилей 75\фото\Букарєва Світлана Анатоліївна голова ЦК екологічних дисциплін.jpg"/>
                    <pic:cNvPicPr>
                      <a:picLocks noChangeAspect="1" noChangeArrowheads="1"/>
                    </pic:cNvPicPr>
                  </pic:nvPicPr>
                  <pic:blipFill>
                    <a:blip r:embed="rId9" cstate="print"/>
                    <a:srcRect/>
                    <a:stretch>
                      <a:fillRect/>
                    </a:stretch>
                  </pic:blipFill>
                  <pic:spPr bwMode="auto">
                    <a:xfrm>
                      <a:off x="0" y="0"/>
                      <a:ext cx="725170" cy="1083945"/>
                    </a:xfrm>
                    <a:prstGeom prst="rect">
                      <a:avLst/>
                    </a:prstGeom>
                    <a:noFill/>
                    <a:ln w="9525">
                      <a:noFill/>
                      <a:miter lim="800000"/>
                      <a:headEnd/>
                      <a:tailEnd/>
                    </a:ln>
                  </pic:spPr>
                </pic:pic>
              </a:graphicData>
            </a:graphic>
          </wp:anchor>
        </w:drawing>
      </w:r>
      <w:r w:rsidR="00A563CD">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86995</wp:posOffset>
            </wp:positionH>
            <wp:positionV relativeFrom="paragraph">
              <wp:posOffset>7620</wp:posOffset>
            </wp:positionV>
            <wp:extent cx="749935" cy="1094740"/>
            <wp:effectExtent l="19050" t="0" r="0" b="0"/>
            <wp:wrapTight wrapText="bothSides">
              <wp:wrapPolygon edited="0">
                <wp:start x="-549" y="0"/>
                <wp:lineTo x="-549" y="21049"/>
                <wp:lineTo x="21399" y="21049"/>
                <wp:lineTo x="21399" y="0"/>
                <wp:lineTo x="-549" y="0"/>
              </wp:wrapPolygon>
            </wp:wrapTight>
            <wp:docPr id="4" name="Рисунок 4" descr="D:\ЦК\Юбилей 75\фото\Фото 4Ясиновська Т.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ЦК\Юбилей 75\фото\Фото 4Ясиновська Т.Є.jpg"/>
                    <pic:cNvPicPr>
                      <a:picLocks noChangeAspect="1" noChangeArrowheads="1"/>
                    </pic:cNvPicPr>
                  </pic:nvPicPr>
                  <pic:blipFill>
                    <a:blip r:embed="rId10" cstate="print"/>
                    <a:srcRect/>
                    <a:stretch>
                      <a:fillRect/>
                    </a:stretch>
                  </pic:blipFill>
                  <pic:spPr bwMode="auto">
                    <a:xfrm>
                      <a:off x="0" y="0"/>
                      <a:ext cx="749935" cy="1094740"/>
                    </a:xfrm>
                    <a:prstGeom prst="rect">
                      <a:avLst/>
                    </a:prstGeom>
                    <a:noFill/>
                    <a:ln w="9525">
                      <a:noFill/>
                      <a:miter lim="800000"/>
                      <a:headEnd/>
                      <a:tailEnd/>
                    </a:ln>
                  </pic:spPr>
                </pic:pic>
              </a:graphicData>
            </a:graphic>
          </wp:anchor>
        </w:drawing>
      </w:r>
      <w:r w:rsidR="0086762F">
        <w:rPr>
          <w:rFonts w:ascii="Times New Roman" w:hAnsi="Times New Roman" w:cs="Times New Roman"/>
          <w:sz w:val="28"/>
          <w:szCs w:val="28"/>
          <w:lang w:val="uk-UA"/>
        </w:rPr>
        <w:t>Ясиновська Т.Є.,</w:t>
      </w:r>
      <w:r w:rsidR="008825FB">
        <w:rPr>
          <w:rFonts w:ascii="Times New Roman" w:hAnsi="Times New Roman" w:cs="Times New Roman"/>
          <w:sz w:val="28"/>
          <w:szCs w:val="28"/>
          <w:lang w:val="uk-UA"/>
        </w:rPr>
        <w:t xml:space="preserve"> </w:t>
      </w:r>
      <w:r w:rsidR="00344735">
        <w:rPr>
          <w:rFonts w:ascii="Times New Roman" w:hAnsi="Times New Roman" w:cs="Times New Roman"/>
          <w:sz w:val="28"/>
          <w:szCs w:val="28"/>
          <w:lang w:val="uk-UA"/>
        </w:rPr>
        <w:t>спеціаліст першої (вищої) кваліфікаці</w:t>
      </w:r>
      <w:r w:rsidR="008A22AD">
        <w:rPr>
          <w:rFonts w:ascii="Times New Roman" w:hAnsi="Times New Roman" w:cs="Times New Roman"/>
          <w:sz w:val="28"/>
          <w:szCs w:val="28"/>
          <w:lang w:val="uk-UA"/>
        </w:rPr>
        <w:t>йної категорії, викладач хімії,</w:t>
      </w:r>
      <w:r w:rsidR="00344735">
        <w:rPr>
          <w:rFonts w:ascii="Times New Roman" w:hAnsi="Times New Roman" w:cs="Times New Roman"/>
          <w:sz w:val="28"/>
          <w:szCs w:val="28"/>
          <w:lang w:val="uk-UA"/>
        </w:rPr>
        <w:t xml:space="preserve"> голова циклової комісії екологічних</w:t>
      </w:r>
      <w:r w:rsidR="00A665B5">
        <w:rPr>
          <w:rFonts w:ascii="Times New Roman" w:hAnsi="Times New Roman" w:cs="Times New Roman"/>
          <w:sz w:val="28"/>
          <w:szCs w:val="28"/>
          <w:lang w:val="uk-UA"/>
        </w:rPr>
        <w:t xml:space="preserve"> дисциплін</w:t>
      </w:r>
      <w:r w:rsidR="00344735">
        <w:rPr>
          <w:rFonts w:ascii="Times New Roman" w:hAnsi="Times New Roman" w:cs="Times New Roman"/>
          <w:sz w:val="28"/>
          <w:szCs w:val="28"/>
          <w:lang w:val="uk-UA"/>
        </w:rPr>
        <w:t xml:space="preserve"> з 2015 р</w:t>
      </w:r>
      <w:r w:rsidR="00A665B5">
        <w:rPr>
          <w:rFonts w:ascii="Times New Roman" w:hAnsi="Times New Roman" w:cs="Times New Roman"/>
          <w:sz w:val="28"/>
          <w:szCs w:val="28"/>
          <w:lang w:val="uk-UA"/>
        </w:rPr>
        <w:t xml:space="preserve">. </w:t>
      </w:r>
      <w:r w:rsidR="007B5FCD" w:rsidRPr="007B5FCD">
        <w:rPr>
          <w:rFonts w:ascii="Times New Roman" w:hAnsi="Times New Roman" w:cs="Times New Roman"/>
          <w:sz w:val="28"/>
          <w:szCs w:val="28"/>
          <w:lang w:val="uk-UA"/>
        </w:rPr>
        <w:t>Викладає</w:t>
      </w:r>
      <w:r w:rsidR="007B5FCD">
        <w:rPr>
          <w:rFonts w:ascii="Times New Roman" w:hAnsi="Times New Roman" w:cs="Times New Roman"/>
          <w:sz w:val="28"/>
          <w:szCs w:val="28"/>
          <w:lang w:val="uk-UA"/>
        </w:rPr>
        <w:t xml:space="preserve"> дисципліни</w:t>
      </w:r>
      <w:r w:rsidR="007B5FCD" w:rsidRPr="007B5FCD">
        <w:rPr>
          <w:rFonts w:ascii="Times New Roman" w:hAnsi="Times New Roman" w:cs="Times New Roman"/>
          <w:sz w:val="28"/>
          <w:szCs w:val="28"/>
          <w:lang w:val="uk-UA"/>
        </w:rPr>
        <w:t xml:space="preserve">: </w:t>
      </w:r>
      <w:r w:rsidR="00A665B5">
        <w:rPr>
          <w:rFonts w:ascii="Times New Roman" w:hAnsi="Times New Roman" w:cs="Times New Roman"/>
          <w:sz w:val="28"/>
          <w:szCs w:val="28"/>
          <w:lang w:val="uk-UA"/>
        </w:rPr>
        <w:t>хімію; загальну, колоїдну та аналітичну хімію; фізико-хімічний аналіз; геохімію</w:t>
      </w:r>
      <w:r w:rsidR="007B5FCD" w:rsidRPr="00672446">
        <w:rPr>
          <w:rFonts w:ascii="Times New Roman" w:hAnsi="Times New Roman" w:cs="Times New Roman"/>
          <w:sz w:val="28"/>
          <w:szCs w:val="28"/>
          <w:lang w:val="uk-UA"/>
        </w:rPr>
        <w:t xml:space="preserve"> довкілля</w:t>
      </w:r>
      <w:r w:rsidR="00A665B5">
        <w:rPr>
          <w:rFonts w:ascii="Times New Roman" w:hAnsi="Times New Roman" w:cs="Times New Roman"/>
          <w:sz w:val="28"/>
          <w:szCs w:val="28"/>
          <w:lang w:val="uk-UA"/>
        </w:rPr>
        <w:t>.</w:t>
      </w:r>
    </w:p>
    <w:p w:rsidR="00063F3C" w:rsidRDefault="0042062C" w:rsidP="00A563C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Букарєва С.А.,</w:t>
      </w:r>
      <w:r w:rsidR="008825FB">
        <w:rPr>
          <w:rFonts w:ascii="Times New Roman" w:hAnsi="Times New Roman" w:cs="Times New Roman"/>
          <w:sz w:val="28"/>
          <w:szCs w:val="28"/>
          <w:lang w:val="uk-UA"/>
        </w:rPr>
        <w:t xml:space="preserve"> кандидат географічних наук, спеціаліст</w:t>
      </w:r>
      <w:r w:rsidR="00344735">
        <w:rPr>
          <w:rFonts w:ascii="Times New Roman" w:hAnsi="Times New Roman" w:cs="Times New Roman"/>
          <w:sz w:val="28"/>
          <w:szCs w:val="28"/>
          <w:lang w:val="uk-UA"/>
        </w:rPr>
        <w:t xml:space="preserve"> </w:t>
      </w:r>
      <w:r w:rsidR="008825FB">
        <w:rPr>
          <w:rFonts w:ascii="Times New Roman" w:hAnsi="Times New Roman" w:cs="Times New Roman"/>
          <w:sz w:val="28"/>
          <w:szCs w:val="28"/>
          <w:lang w:val="uk-UA"/>
        </w:rPr>
        <w:t xml:space="preserve">вищої </w:t>
      </w:r>
      <w:r w:rsidR="002D1604">
        <w:rPr>
          <w:rFonts w:ascii="Times New Roman" w:hAnsi="Times New Roman" w:cs="Times New Roman"/>
          <w:sz w:val="28"/>
          <w:szCs w:val="28"/>
          <w:lang w:val="uk-UA"/>
        </w:rPr>
        <w:t xml:space="preserve">кваліфікаційної категорії, </w:t>
      </w:r>
      <w:proofErr w:type="spellStart"/>
      <w:r w:rsidR="002D1604">
        <w:rPr>
          <w:rFonts w:ascii="Times New Roman" w:hAnsi="Times New Roman" w:cs="Times New Roman"/>
          <w:sz w:val="28"/>
          <w:szCs w:val="28"/>
          <w:lang w:val="uk-UA"/>
        </w:rPr>
        <w:t>викладач</w:t>
      </w:r>
      <w:r w:rsidR="008825FB">
        <w:rPr>
          <w:rFonts w:ascii="Times New Roman" w:hAnsi="Times New Roman" w:cs="Times New Roman"/>
          <w:sz w:val="28"/>
          <w:szCs w:val="28"/>
          <w:lang w:val="uk-UA"/>
        </w:rPr>
        <w:t>–методист</w:t>
      </w:r>
      <w:proofErr w:type="spellEnd"/>
      <w:r w:rsidR="00344735">
        <w:rPr>
          <w:rFonts w:ascii="Times New Roman" w:hAnsi="Times New Roman" w:cs="Times New Roman"/>
          <w:sz w:val="28"/>
          <w:szCs w:val="28"/>
          <w:lang w:val="uk-UA"/>
        </w:rPr>
        <w:t xml:space="preserve"> екологічних дисциплін</w:t>
      </w:r>
      <w:r w:rsidR="008825FB">
        <w:rPr>
          <w:rFonts w:ascii="Times New Roman" w:hAnsi="Times New Roman" w:cs="Times New Roman"/>
          <w:sz w:val="28"/>
          <w:szCs w:val="28"/>
          <w:lang w:val="uk-UA"/>
        </w:rPr>
        <w:t>, голова циклової</w:t>
      </w:r>
      <w:r w:rsidR="00344735">
        <w:rPr>
          <w:rFonts w:ascii="Times New Roman" w:hAnsi="Times New Roman" w:cs="Times New Roman"/>
          <w:sz w:val="28"/>
          <w:szCs w:val="28"/>
          <w:lang w:val="uk-UA"/>
        </w:rPr>
        <w:t xml:space="preserve"> комісії екологічних дисциплін</w:t>
      </w:r>
      <w:r w:rsidR="00A665B5">
        <w:rPr>
          <w:rFonts w:ascii="Times New Roman" w:hAnsi="Times New Roman" w:cs="Times New Roman"/>
          <w:sz w:val="28"/>
          <w:szCs w:val="28"/>
          <w:lang w:val="uk-UA"/>
        </w:rPr>
        <w:t xml:space="preserve"> у</w:t>
      </w:r>
      <w:r w:rsidR="00344735">
        <w:rPr>
          <w:rFonts w:ascii="Times New Roman" w:hAnsi="Times New Roman" w:cs="Times New Roman"/>
          <w:sz w:val="28"/>
          <w:szCs w:val="28"/>
          <w:lang w:val="uk-UA"/>
        </w:rPr>
        <w:t xml:space="preserve"> </w:t>
      </w:r>
      <w:r w:rsidR="00A665B5">
        <w:rPr>
          <w:rFonts w:ascii="Times New Roman" w:hAnsi="Times New Roman" w:cs="Times New Roman"/>
          <w:sz w:val="28"/>
          <w:szCs w:val="28"/>
          <w:lang w:val="uk-UA"/>
        </w:rPr>
        <w:t xml:space="preserve"> 2013-2015 рр.</w:t>
      </w:r>
      <w:r w:rsidR="008825FB">
        <w:rPr>
          <w:rFonts w:ascii="Times New Roman" w:hAnsi="Times New Roman" w:cs="Times New Roman"/>
          <w:sz w:val="28"/>
          <w:szCs w:val="28"/>
          <w:lang w:val="uk-UA"/>
        </w:rPr>
        <w:t xml:space="preserve"> </w:t>
      </w:r>
      <w:r w:rsidR="008A22AD">
        <w:rPr>
          <w:rFonts w:ascii="Times New Roman" w:hAnsi="Times New Roman" w:cs="Times New Roman"/>
          <w:sz w:val="28"/>
          <w:szCs w:val="28"/>
          <w:lang w:val="uk-UA"/>
        </w:rPr>
        <w:t>З</w:t>
      </w:r>
      <w:r w:rsidR="008825FB">
        <w:rPr>
          <w:rFonts w:ascii="Times New Roman" w:hAnsi="Times New Roman" w:cs="Times New Roman"/>
          <w:sz w:val="28"/>
          <w:szCs w:val="28"/>
          <w:lang w:val="uk-UA"/>
        </w:rPr>
        <w:t xml:space="preserve"> 2015 р. </w:t>
      </w:r>
      <w:r w:rsidR="008A22AD">
        <w:rPr>
          <w:rFonts w:ascii="Times New Roman" w:hAnsi="Times New Roman" w:cs="Times New Roman"/>
          <w:sz w:val="28"/>
          <w:szCs w:val="28"/>
          <w:lang w:val="uk-UA"/>
        </w:rPr>
        <w:t xml:space="preserve">виконує обов’язки </w:t>
      </w:r>
      <w:r w:rsidR="008825FB">
        <w:rPr>
          <w:rFonts w:ascii="Times New Roman" w:hAnsi="Times New Roman" w:cs="Times New Roman"/>
          <w:sz w:val="28"/>
          <w:szCs w:val="28"/>
          <w:lang w:val="uk-UA"/>
        </w:rPr>
        <w:t>завідувач</w:t>
      </w:r>
      <w:r w:rsidR="008A22AD">
        <w:rPr>
          <w:rFonts w:ascii="Times New Roman" w:hAnsi="Times New Roman" w:cs="Times New Roman"/>
          <w:sz w:val="28"/>
          <w:szCs w:val="28"/>
          <w:lang w:val="uk-UA"/>
        </w:rPr>
        <w:t>а</w:t>
      </w:r>
      <w:r w:rsidR="008825FB">
        <w:rPr>
          <w:rFonts w:ascii="Times New Roman" w:hAnsi="Times New Roman" w:cs="Times New Roman"/>
          <w:sz w:val="28"/>
          <w:szCs w:val="28"/>
          <w:lang w:val="uk-UA"/>
        </w:rPr>
        <w:t xml:space="preserve"> з</w:t>
      </w:r>
      <w:r w:rsidR="00344735">
        <w:rPr>
          <w:rFonts w:ascii="Times New Roman" w:hAnsi="Times New Roman" w:cs="Times New Roman"/>
          <w:sz w:val="28"/>
          <w:szCs w:val="28"/>
          <w:lang w:val="uk-UA"/>
        </w:rPr>
        <w:t xml:space="preserve"> навчально-в</w:t>
      </w:r>
      <w:r w:rsidR="008A22AD">
        <w:rPr>
          <w:rFonts w:ascii="Times New Roman" w:hAnsi="Times New Roman" w:cs="Times New Roman"/>
          <w:sz w:val="28"/>
          <w:szCs w:val="28"/>
          <w:lang w:val="uk-UA"/>
        </w:rPr>
        <w:t>иробничої практики. З 2016 року є</w:t>
      </w:r>
      <w:r w:rsidR="00344735">
        <w:rPr>
          <w:rFonts w:ascii="Times New Roman" w:hAnsi="Times New Roman" w:cs="Times New Roman"/>
          <w:sz w:val="28"/>
          <w:szCs w:val="28"/>
          <w:lang w:val="uk-UA"/>
        </w:rPr>
        <w:t xml:space="preserve"> </w:t>
      </w:r>
      <w:r w:rsidR="00063F3C" w:rsidRPr="00063F3C">
        <w:rPr>
          <w:rFonts w:ascii="Times New Roman" w:hAnsi="Times New Roman" w:cs="Times New Roman"/>
          <w:sz w:val="28"/>
          <w:szCs w:val="28"/>
          <w:lang w:val="uk-UA"/>
        </w:rPr>
        <w:t>голов</w:t>
      </w:r>
      <w:r w:rsidR="008A22AD">
        <w:rPr>
          <w:rFonts w:ascii="Times New Roman" w:hAnsi="Times New Roman" w:cs="Times New Roman"/>
          <w:sz w:val="28"/>
          <w:szCs w:val="28"/>
          <w:lang w:val="uk-UA"/>
        </w:rPr>
        <w:t>ою</w:t>
      </w:r>
      <w:r w:rsidR="00063F3C" w:rsidRPr="00063F3C">
        <w:rPr>
          <w:rFonts w:ascii="Times New Roman" w:hAnsi="Times New Roman" w:cs="Times New Roman"/>
          <w:sz w:val="28"/>
          <w:szCs w:val="28"/>
          <w:lang w:val="uk-UA"/>
        </w:rPr>
        <w:t xml:space="preserve"> обласного методичного об’єднання </w:t>
      </w:r>
      <w:r w:rsidR="00063F3C" w:rsidRPr="00063F3C">
        <w:rPr>
          <w:rStyle w:val="FontStyle38"/>
          <w:sz w:val="28"/>
          <w:szCs w:val="28"/>
          <w:lang w:val="uk-UA" w:eastAsia="uk-UA"/>
        </w:rPr>
        <w:t xml:space="preserve">викладачів «Екології», «БЖД», «ОП» закладів фахової </w:t>
      </w:r>
      <w:proofErr w:type="spellStart"/>
      <w:r w:rsidR="00063F3C" w:rsidRPr="00063F3C">
        <w:rPr>
          <w:rStyle w:val="FontStyle38"/>
          <w:sz w:val="28"/>
          <w:szCs w:val="28"/>
          <w:lang w:val="uk-UA" w:eastAsia="uk-UA"/>
        </w:rPr>
        <w:t>передвищої</w:t>
      </w:r>
      <w:proofErr w:type="spellEnd"/>
      <w:r w:rsidR="00063F3C" w:rsidRPr="00063F3C">
        <w:rPr>
          <w:rStyle w:val="FontStyle38"/>
          <w:sz w:val="28"/>
          <w:szCs w:val="28"/>
          <w:lang w:val="uk-UA" w:eastAsia="uk-UA"/>
        </w:rPr>
        <w:t xml:space="preserve"> освіти Херсонської області.</w:t>
      </w:r>
      <w:r w:rsidR="007B5FCD">
        <w:rPr>
          <w:rStyle w:val="FontStyle38"/>
          <w:sz w:val="28"/>
          <w:szCs w:val="28"/>
          <w:lang w:val="uk-UA" w:eastAsia="uk-UA"/>
        </w:rPr>
        <w:t xml:space="preserve"> </w:t>
      </w:r>
      <w:r w:rsidR="007B5FCD" w:rsidRPr="007B5FCD">
        <w:rPr>
          <w:rFonts w:ascii="Times New Roman" w:hAnsi="Times New Roman" w:cs="Times New Roman"/>
          <w:sz w:val="28"/>
          <w:szCs w:val="28"/>
          <w:lang w:val="uk-UA"/>
        </w:rPr>
        <w:t>Викладає</w:t>
      </w:r>
      <w:r w:rsidR="007B5FCD">
        <w:rPr>
          <w:rFonts w:ascii="Times New Roman" w:hAnsi="Times New Roman" w:cs="Times New Roman"/>
          <w:sz w:val="28"/>
          <w:szCs w:val="28"/>
          <w:lang w:val="uk-UA"/>
        </w:rPr>
        <w:t xml:space="preserve"> дисципліни</w:t>
      </w:r>
      <w:r w:rsidR="007B5FCD" w:rsidRPr="007B5FCD">
        <w:rPr>
          <w:rFonts w:ascii="Times New Roman" w:hAnsi="Times New Roman" w:cs="Times New Roman"/>
          <w:sz w:val="28"/>
          <w:szCs w:val="28"/>
          <w:lang w:val="uk-UA"/>
        </w:rPr>
        <w:t>:</w:t>
      </w:r>
      <w:r w:rsidR="007B5FCD">
        <w:rPr>
          <w:rFonts w:ascii="Times New Roman" w:hAnsi="Times New Roman" w:cs="Times New Roman"/>
          <w:sz w:val="28"/>
          <w:szCs w:val="28"/>
          <w:lang w:val="uk-UA"/>
        </w:rPr>
        <w:t xml:space="preserve"> Вступ до спеціальності; </w:t>
      </w:r>
      <w:r w:rsidR="00A665B5">
        <w:rPr>
          <w:rFonts w:ascii="Times New Roman" w:hAnsi="Times New Roman" w:cs="Times New Roman"/>
          <w:sz w:val="28"/>
          <w:szCs w:val="28"/>
          <w:lang w:val="uk-UA"/>
        </w:rPr>
        <w:t>м</w:t>
      </w:r>
      <w:r w:rsidR="007B5FCD" w:rsidRPr="00672446">
        <w:rPr>
          <w:rFonts w:ascii="Times New Roman" w:hAnsi="Times New Roman" w:cs="Times New Roman"/>
          <w:sz w:val="28"/>
          <w:szCs w:val="28"/>
          <w:lang w:val="uk-UA"/>
        </w:rPr>
        <w:t>етоди вимірювання показників екологічного с</w:t>
      </w:r>
      <w:r w:rsidR="00A665B5">
        <w:rPr>
          <w:rFonts w:ascii="Times New Roman" w:hAnsi="Times New Roman" w:cs="Times New Roman"/>
          <w:sz w:val="28"/>
          <w:szCs w:val="28"/>
          <w:lang w:val="uk-UA"/>
        </w:rPr>
        <w:t>тану навколишнього середовища; о</w:t>
      </w:r>
      <w:r w:rsidR="007B5FCD" w:rsidRPr="00672446">
        <w:rPr>
          <w:rFonts w:ascii="Times New Roman" w:hAnsi="Times New Roman" w:cs="Times New Roman"/>
          <w:sz w:val="28"/>
          <w:szCs w:val="28"/>
          <w:lang w:val="uk-UA"/>
        </w:rPr>
        <w:t>снови метр</w:t>
      </w:r>
      <w:r w:rsidR="00A665B5">
        <w:rPr>
          <w:rFonts w:ascii="Times New Roman" w:hAnsi="Times New Roman" w:cs="Times New Roman"/>
          <w:sz w:val="28"/>
          <w:szCs w:val="28"/>
          <w:lang w:val="uk-UA"/>
        </w:rPr>
        <w:t>ології та стандартизації; моніторинг довкілля; екологічне законодавство; екологічну експертизу, р</w:t>
      </w:r>
      <w:r w:rsidR="002D1604">
        <w:rPr>
          <w:rFonts w:ascii="Times New Roman" w:hAnsi="Times New Roman" w:cs="Times New Roman"/>
          <w:sz w:val="28"/>
          <w:szCs w:val="28"/>
          <w:lang w:val="uk-UA"/>
        </w:rPr>
        <w:t>ег</w:t>
      </w:r>
      <w:r w:rsidR="00A665B5">
        <w:rPr>
          <w:rFonts w:ascii="Times New Roman" w:hAnsi="Times New Roman" w:cs="Times New Roman"/>
          <w:sz w:val="28"/>
          <w:szCs w:val="28"/>
          <w:lang w:val="uk-UA"/>
        </w:rPr>
        <w:t>улювання природокористуванням, о</w:t>
      </w:r>
      <w:r w:rsidR="002D1604">
        <w:rPr>
          <w:rFonts w:ascii="Times New Roman" w:hAnsi="Times New Roman" w:cs="Times New Roman"/>
          <w:sz w:val="28"/>
          <w:szCs w:val="28"/>
          <w:lang w:val="uk-UA"/>
        </w:rPr>
        <w:t xml:space="preserve">рганізація </w:t>
      </w:r>
      <w:r w:rsidR="00A665B5">
        <w:rPr>
          <w:rFonts w:ascii="Times New Roman" w:hAnsi="Times New Roman" w:cs="Times New Roman"/>
          <w:sz w:val="28"/>
          <w:szCs w:val="28"/>
          <w:lang w:val="uk-UA"/>
        </w:rPr>
        <w:t>економіки природокористування, загальну екологію</w:t>
      </w:r>
      <w:r w:rsidR="002D1604">
        <w:rPr>
          <w:rFonts w:ascii="Times New Roman" w:hAnsi="Times New Roman" w:cs="Times New Roman"/>
          <w:sz w:val="28"/>
          <w:szCs w:val="28"/>
          <w:lang w:val="uk-UA"/>
        </w:rPr>
        <w:t>.</w:t>
      </w:r>
    </w:p>
    <w:p w:rsidR="00AC2E9F" w:rsidRDefault="005E1768" w:rsidP="005E1768">
      <w:pPr>
        <w:spacing w:after="0" w:line="240" w:lineRule="auto"/>
        <w:ind w:firstLine="156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12700</wp:posOffset>
            </wp:positionH>
            <wp:positionV relativeFrom="paragraph">
              <wp:posOffset>115570</wp:posOffset>
            </wp:positionV>
            <wp:extent cx="820420" cy="1083945"/>
            <wp:effectExtent l="19050" t="0" r="0" b="0"/>
            <wp:wrapSquare wrapText="bothSides"/>
            <wp:docPr id="7" name="Рисунок 7" descr="D:\ЦК\Юбилей 75\фото\Фото 6Лянзберг 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ЦК\Юбилей 75\фото\Фото 6Лянзберг О.В..jpg"/>
                    <pic:cNvPicPr>
                      <a:picLocks noChangeAspect="1" noChangeArrowheads="1"/>
                    </pic:cNvPicPr>
                  </pic:nvPicPr>
                  <pic:blipFill>
                    <a:blip r:embed="rId11" cstate="print"/>
                    <a:srcRect/>
                    <a:stretch>
                      <a:fillRect/>
                    </a:stretch>
                  </pic:blipFill>
                  <pic:spPr bwMode="auto">
                    <a:xfrm>
                      <a:off x="0" y="0"/>
                      <a:ext cx="820420" cy="1083945"/>
                    </a:xfrm>
                    <a:prstGeom prst="rect">
                      <a:avLst/>
                    </a:prstGeom>
                    <a:noFill/>
                    <a:ln w="9525">
                      <a:noFill/>
                      <a:miter lim="800000"/>
                      <a:headEnd/>
                      <a:tailEnd/>
                    </a:ln>
                  </pic:spPr>
                </pic:pic>
              </a:graphicData>
            </a:graphic>
          </wp:anchor>
        </w:drawing>
      </w:r>
      <w:r w:rsidR="00AC2E9F" w:rsidRPr="00063F3C">
        <w:rPr>
          <w:rFonts w:ascii="Times New Roman" w:hAnsi="Times New Roman" w:cs="Times New Roman"/>
          <w:sz w:val="28"/>
          <w:szCs w:val="28"/>
          <w:lang w:val="uk-UA"/>
        </w:rPr>
        <w:t xml:space="preserve">Лянзберг </w:t>
      </w:r>
      <w:r w:rsidR="00344735" w:rsidRPr="00063F3C">
        <w:rPr>
          <w:rFonts w:ascii="Times New Roman" w:hAnsi="Times New Roman" w:cs="Times New Roman"/>
          <w:sz w:val="28"/>
          <w:szCs w:val="28"/>
          <w:lang w:val="uk-UA"/>
        </w:rPr>
        <w:t>Ольга Валеріївна, кандидат</w:t>
      </w:r>
      <w:r w:rsidR="00344735">
        <w:rPr>
          <w:rFonts w:ascii="Times New Roman" w:hAnsi="Times New Roman" w:cs="Times New Roman"/>
          <w:sz w:val="28"/>
          <w:szCs w:val="28"/>
          <w:lang w:val="uk-UA"/>
        </w:rPr>
        <w:t xml:space="preserve"> сільськогосподарських наук, спеціаліст вищої кваліфікаційної категорії, викладач екологічних дисциплін. Завідувач навчально-методичним кабінетом </w:t>
      </w:r>
      <w:r w:rsidR="00A665B5">
        <w:rPr>
          <w:rFonts w:ascii="Times New Roman" w:hAnsi="Times New Roman" w:cs="Times New Roman"/>
          <w:sz w:val="28"/>
          <w:szCs w:val="28"/>
          <w:lang w:val="uk-UA"/>
        </w:rPr>
        <w:t xml:space="preserve">з </w:t>
      </w:r>
      <w:r w:rsidR="00344735">
        <w:rPr>
          <w:rFonts w:ascii="Times New Roman" w:hAnsi="Times New Roman" w:cs="Times New Roman"/>
          <w:sz w:val="28"/>
          <w:szCs w:val="28"/>
          <w:lang w:val="uk-UA"/>
        </w:rPr>
        <w:t xml:space="preserve">2015-2018 рр. З 2018 р. </w:t>
      </w:r>
      <w:r w:rsidR="008A22AD">
        <w:rPr>
          <w:rFonts w:ascii="Times New Roman" w:hAnsi="Times New Roman" w:cs="Times New Roman"/>
          <w:sz w:val="28"/>
          <w:szCs w:val="28"/>
          <w:lang w:val="uk-UA"/>
        </w:rPr>
        <w:t xml:space="preserve">є </w:t>
      </w:r>
      <w:r w:rsidR="00344735">
        <w:rPr>
          <w:rFonts w:ascii="Times New Roman" w:hAnsi="Times New Roman" w:cs="Times New Roman"/>
          <w:sz w:val="28"/>
          <w:szCs w:val="28"/>
          <w:lang w:val="uk-UA"/>
        </w:rPr>
        <w:t>заступник</w:t>
      </w:r>
      <w:r w:rsidR="008A22AD">
        <w:rPr>
          <w:rFonts w:ascii="Times New Roman" w:hAnsi="Times New Roman" w:cs="Times New Roman"/>
          <w:sz w:val="28"/>
          <w:szCs w:val="28"/>
          <w:lang w:val="uk-UA"/>
        </w:rPr>
        <w:t>ом</w:t>
      </w:r>
      <w:r w:rsidR="00344735">
        <w:rPr>
          <w:rFonts w:ascii="Times New Roman" w:hAnsi="Times New Roman" w:cs="Times New Roman"/>
          <w:sz w:val="28"/>
          <w:szCs w:val="28"/>
          <w:lang w:val="uk-UA"/>
        </w:rPr>
        <w:t xml:space="preserve"> директора з навчально-виховної роботи.</w:t>
      </w:r>
      <w:r w:rsidR="007B5FCD">
        <w:rPr>
          <w:rFonts w:ascii="Times New Roman" w:hAnsi="Times New Roman" w:cs="Times New Roman"/>
          <w:sz w:val="28"/>
          <w:szCs w:val="28"/>
          <w:lang w:val="uk-UA"/>
        </w:rPr>
        <w:t xml:space="preserve"> </w:t>
      </w:r>
      <w:r w:rsidR="007B5FCD" w:rsidRPr="007B5FCD">
        <w:rPr>
          <w:rFonts w:ascii="Times New Roman" w:hAnsi="Times New Roman" w:cs="Times New Roman"/>
          <w:sz w:val="28"/>
          <w:szCs w:val="28"/>
          <w:lang w:val="uk-UA"/>
        </w:rPr>
        <w:t>Викладає</w:t>
      </w:r>
      <w:r w:rsidR="007B5FCD">
        <w:rPr>
          <w:rFonts w:ascii="Times New Roman" w:hAnsi="Times New Roman" w:cs="Times New Roman"/>
          <w:sz w:val="28"/>
          <w:szCs w:val="28"/>
          <w:lang w:val="uk-UA"/>
        </w:rPr>
        <w:t xml:space="preserve"> дисципліни</w:t>
      </w:r>
      <w:r w:rsidR="007B5FCD" w:rsidRPr="007B5FCD">
        <w:rPr>
          <w:rFonts w:ascii="Times New Roman" w:hAnsi="Times New Roman" w:cs="Times New Roman"/>
          <w:sz w:val="28"/>
          <w:szCs w:val="28"/>
          <w:lang w:val="uk-UA"/>
        </w:rPr>
        <w:t>:</w:t>
      </w:r>
      <w:r w:rsidR="00A665B5">
        <w:rPr>
          <w:rFonts w:ascii="Times New Roman" w:hAnsi="Times New Roman" w:cs="Times New Roman"/>
          <w:sz w:val="28"/>
          <w:szCs w:val="28"/>
          <w:lang w:val="uk-UA"/>
        </w:rPr>
        <w:t xml:space="preserve"> п</w:t>
      </w:r>
      <w:r w:rsidR="007B5FCD">
        <w:rPr>
          <w:rFonts w:ascii="Times New Roman" w:hAnsi="Times New Roman" w:cs="Times New Roman"/>
          <w:sz w:val="28"/>
          <w:szCs w:val="28"/>
          <w:lang w:val="uk-UA"/>
        </w:rPr>
        <w:t xml:space="preserve">рилади дослідження стану </w:t>
      </w:r>
      <w:r w:rsidR="007B5FCD" w:rsidRPr="00672446">
        <w:rPr>
          <w:rFonts w:ascii="Times New Roman" w:hAnsi="Times New Roman" w:cs="Times New Roman"/>
          <w:sz w:val="28"/>
          <w:szCs w:val="28"/>
          <w:lang w:val="uk-UA"/>
        </w:rPr>
        <w:t xml:space="preserve">навколишнього середовища; </w:t>
      </w:r>
      <w:r w:rsidR="00A665B5">
        <w:rPr>
          <w:rFonts w:ascii="Times New Roman" w:hAnsi="Times New Roman" w:cs="Times New Roman"/>
          <w:sz w:val="28"/>
          <w:szCs w:val="28"/>
          <w:lang w:val="uk-UA"/>
        </w:rPr>
        <w:t>о</w:t>
      </w:r>
      <w:r w:rsidR="007B5FCD">
        <w:rPr>
          <w:rFonts w:ascii="Times New Roman" w:hAnsi="Times New Roman" w:cs="Times New Roman"/>
          <w:sz w:val="28"/>
          <w:szCs w:val="28"/>
          <w:lang w:val="uk-UA"/>
        </w:rPr>
        <w:t xml:space="preserve">снови загальної екології  та раціонального використання природних ресурсів; </w:t>
      </w:r>
      <w:r w:rsidR="00A665B5">
        <w:rPr>
          <w:rFonts w:ascii="Times New Roman" w:hAnsi="Times New Roman" w:cs="Times New Roman"/>
          <w:sz w:val="28"/>
          <w:szCs w:val="28"/>
          <w:lang w:val="uk-UA"/>
        </w:rPr>
        <w:t>о</w:t>
      </w:r>
      <w:r w:rsidR="007B5FCD" w:rsidRPr="00672446">
        <w:rPr>
          <w:rFonts w:ascii="Times New Roman" w:hAnsi="Times New Roman" w:cs="Times New Roman"/>
          <w:sz w:val="28"/>
          <w:szCs w:val="28"/>
          <w:lang w:val="uk-UA"/>
        </w:rPr>
        <w:t>снови промислової екології та екологічної експертизи</w:t>
      </w:r>
      <w:r w:rsidR="00A665B5">
        <w:rPr>
          <w:rFonts w:ascii="Times New Roman" w:hAnsi="Times New Roman" w:cs="Times New Roman"/>
          <w:sz w:val="28"/>
          <w:szCs w:val="28"/>
          <w:lang w:val="uk-UA"/>
        </w:rPr>
        <w:t>; о</w:t>
      </w:r>
      <w:r w:rsidR="007B5FCD">
        <w:rPr>
          <w:rFonts w:ascii="Times New Roman" w:hAnsi="Times New Roman" w:cs="Times New Roman"/>
          <w:sz w:val="28"/>
          <w:szCs w:val="28"/>
          <w:lang w:val="uk-UA"/>
        </w:rPr>
        <w:t>снови загальної екології.</w:t>
      </w:r>
    </w:p>
    <w:p w:rsidR="00D30E10" w:rsidRDefault="00C60FF2"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5212080</wp:posOffset>
            </wp:positionH>
            <wp:positionV relativeFrom="paragraph">
              <wp:posOffset>50800</wp:posOffset>
            </wp:positionV>
            <wp:extent cx="746125" cy="1083945"/>
            <wp:effectExtent l="19050" t="0" r="0" b="0"/>
            <wp:wrapTight wrapText="bothSides">
              <wp:wrapPolygon edited="0">
                <wp:start x="-551" y="0"/>
                <wp:lineTo x="-551" y="21258"/>
                <wp:lineTo x="21508" y="21258"/>
                <wp:lineTo x="21508" y="0"/>
                <wp:lineTo x="-551" y="0"/>
              </wp:wrapPolygon>
            </wp:wrapTight>
            <wp:docPr id="6" name="Рисунок 6" descr="D:\ЦК\Юбилей 75\фото\Безницка_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ЦК\Юбилей 75\фото\Безницка_Н.В..JPG"/>
                    <pic:cNvPicPr>
                      <a:picLocks noChangeAspect="1" noChangeArrowheads="1"/>
                    </pic:cNvPicPr>
                  </pic:nvPicPr>
                  <pic:blipFill>
                    <a:blip r:embed="rId12" cstate="print"/>
                    <a:srcRect/>
                    <a:stretch>
                      <a:fillRect/>
                    </a:stretch>
                  </pic:blipFill>
                  <pic:spPr bwMode="auto">
                    <a:xfrm>
                      <a:off x="0" y="0"/>
                      <a:ext cx="746125" cy="1083945"/>
                    </a:xfrm>
                    <a:prstGeom prst="rect">
                      <a:avLst/>
                    </a:prstGeom>
                    <a:noFill/>
                    <a:ln w="9525">
                      <a:noFill/>
                      <a:miter lim="800000"/>
                      <a:headEnd/>
                      <a:tailEnd/>
                    </a:ln>
                  </pic:spPr>
                </pic:pic>
              </a:graphicData>
            </a:graphic>
          </wp:anchor>
        </w:drawing>
      </w:r>
      <w:r w:rsidR="00D30E10">
        <w:rPr>
          <w:rFonts w:ascii="Times New Roman" w:hAnsi="Times New Roman" w:cs="Times New Roman"/>
          <w:sz w:val="28"/>
          <w:szCs w:val="28"/>
          <w:lang w:val="uk-UA"/>
        </w:rPr>
        <w:t>З 2018 р</w:t>
      </w:r>
      <w:r w:rsidR="00925389">
        <w:rPr>
          <w:rFonts w:ascii="Times New Roman" w:hAnsi="Times New Roman" w:cs="Times New Roman"/>
          <w:sz w:val="28"/>
          <w:szCs w:val="28"/>
          <w:lang w:val="uk-UA"/>
        </w:rPr>
        <w:t xml:space="preserve"> новим членом циклової  комісії стала кандидат сільськогосподарських наук </w:t>
      </w:r>
      <w:r w:rsidR="00D30E10">
        <w:rPr>
          <w:rFonts w:ascii="Times New Roman" w:hAnsi="Times New Roman" w:cs="Times New Roman"/>
          <w:sz w:val="28"/>
          <w:szCs w:val="28"/>
          <w:lang w:val="uk-UA"/>
        </w:rPr>
        <w:t xml:space="preserve"> </w:t>
      </w:r>
      <w:proofErr w:type="spellStart"/>
      <w:r w:rsidR="00D30E10">
        <w:rPr>
          <w:rFonts w:ascii="Times New Roman" w:hAnsi="Times New Roman" w:cs="Times New Roman"/>
          <w:sz w:val="28"/>
          <w:szCs w:val="28"/>
          <w:lang w:val="uk-UA"/>
        </w:rPr>
        <w:t>Безн</w:t>
      </w:r>
      <w:r w:rsidR="00BC3697">
        <w:rPr>
          <w:rFonts w:ascii="Times New Roman" w:hAnsi="Times New Roman" w:cs="Times New Roman"/>
          <w:sz w:val="28"/>
          <w:szCs w:val="28"/>
          <w:lang w:val="uk-UA"/>
        </w:rPr>
        <w:t>і</w:t>
      </w:r>
      <w:r w:rsidR="00D30E10">
        <w:rPr>
          <w:rFonts w:ascii="Times New Roman" w:hAnsi="Times New Roman" w:cs="Times New Roman"/>
          <w:sz w:val="28"/>
          <w:szCs w:val="28"/>
          <w:lang w:val="uk-UA"/>
        </w:rPr>
        <w:t>ц</w:t>
      </w:r>
      <w:r w:rsidR="00925389">
        <w:rPr>
          <w:rFonts w:ascii="Times New Roman" w:hAnsi="Times New Roman" w:cs="Times New Roman"/>
          <w:sz w:val="28"/>
          <w:szCs w:val="28"/>
          <w:lang w:val="uk-UA"/>
        </w:rPr>
        <w:t>ь</w:t>
      </w:r>
      <w:r w:rsidR="00D30E10">
        <w:rPr>
          <w:rFonts w:ascii="Times New Roman" w:hAnsi="Times New Roman" w:cs="Times New Roman"/>
          <w:sz w:val="28"/>
          <w:szCs w:val="28"/>
          <w:lang w:val="uk-UA"/>
        </w:rPr>
        <w:t>ка</w:t>
      </w:r>
      <w:proofErr w:type="spellEnd"/>
      <w:r w:rsidR="00D30E10">
        <w:rPr>
          <w:rFonts w:ascii="Times New Roman" w:hAnsi="Times New Roman" w:cs="Times New Roman"/>
          <w:sz w:val="28"/>
          <w:szCs w:val="28"/>
          <w:lang w:val="uk-UA"/>
        </w:rPr>
        <w:t xml:space="preserve"> Наталія Валеріївна</w:t>
      </w:r>
      <w:r w:rsidR="00E11858">
        <w:rPr>
          <w:rFonts w:ascii="Times New Roman" w:hAnsi="Times New Roman" w:cs="Times New Roman"/>
          <w:sz w:val="28"/>
          <w:szCs w:val="28"/>
          <w:lang w:val="uk-UA"/>
        </w:rPr>
        <w:t xml:space="preserve">, завідувач навчально-методичним кабінетом.  </w:t>
      </w:r>
      <w:r w:rsidR="002D1604" w:rsidRPr="007B5FCD">
        <w:rPr>
          <w:rFonts w:ascii="Times New Roman" w:hAnsi="Times New Roman" w:cs="Times New Roman"/>
          <w:sz w:val="28"/>
          <w:szCs w:val="28"/>
          <w:lang w:val="uk-UA"/>
        </w:rPr>
        <w:t>Викладає</w:t>
      </w:r>
      <w:r w:rsidR="002D1604">
        <w:rPr>
          <w:rFonts w:ascii="Times New Roman" w:hAnsi="Times New Roman" w:cs="Times New Roman"/>
          <w:sz w:val="28"/>
          <w:szCs w:val="28"/>
          <w:lang w:val="uk-UA"/>
        </w:rPr>
        <w:t xml:space="preserve"> дисципліни</w:t>
      </w:r>
      <w:r w:rsidR="002D1604" w:rsidRPr="007B5FCD">
        <w:rPr>
          <w:rFonts w:ascii="Times New Roman" w:hAnsi="Times New Roman" w:cs="Times New Roman"/>
          <w:sz w:val="28"/>
          <w:szCs w:val="28"/>
          <w:lang w:val="uk-UA"/>
        </w:rPr>
        <w:t>:</w:t>
      </w:r>
      <w:r w:rsidR="00A665B5">
        <w:rPr>
          <w:rFonts w:ascii="Times New Roman" w:hAnsi="Times New Roman" w:cs="Times New Roman"/>
          <w:sz w:val="28"/>
          <w:szCs w:val="28"/>
          <w:lang w:val="uk-UA"/>
        </w:rPr>
        <w:t xml:space="preserve"> охорону навколишнього середовища, в</w:t>
      </w:r>
      <w:r w:rsidR="002D1604">
        <w:rPr>
          <w:rFonts w:ascii="Times New Roman" w:hAnsi="Times New Roman" w:cs="Times New Roman"/>
          <w:sz w:val="28"/>
          <w:szCs w:val="28"/>
          <w:lang w:val="uk-UA"/>
        </w:rPr>
        <w:t>одопостачання та водовідведення</w:t>
      </w:r>
    </w:p>
    <w:p w:rsidR="00DE075D" w:rsidRDefault="00DE075D" w:rsidP="00C6024C">
      <w:pPr>
        <w:spacing w:after="0" w:line="240" w:lineRule="auto"/>
        <w:ind w:firstLine="709"/>
        <w:jc w:val="both"/>
        <w:rPr>
          <w:rFonts w:ascii="Times New Roman" w:hAnsi="Times New Roman" w:cs="Times New Roman"/>
          <w:sz w:val="28"/>
          <w:szCs w:val="28"/>
          <w:lang w:val="uk-UA"/>
        </w:rPr>
      </w:pPr>
    </w:p>
    <w:p w:rsidR="00BC3697" w:rsidRDefault="00BC3697" w:rsidP="00C6024C">
      <w:pPr>
        <w:spacing w:after="0" w:line="240" w:lineRule="auto"/>
        <w:ind w:firstLine="709"/>
        <w:jc w:val="both"/>
        <w:rPr>
          <w:rFonts w:ascii="Times New Roman" w:hAnsi="Times New Roman" w:cs="Times New Roman"/>
          <w:sz w:val="28"/>
          <w:szCs w:val="28"/>
          <w:lang w:val="uk-UA"/>
        </w:rPr>
      </w:pPr>
    </w:p>
    <w:p w:rsidR="00BC3697" w:rsidRDefault="00063F3C" w:rsidP="00BC3697">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Структурним підрозділом циклової комісії екологічних дисциплін є лабораторії хімічного та фізико-хімічного аналізу</w:t>
      </w:r>
      <w:r w:rsidR="000F252C">
        <w:rPr>
          <w:rFonts w:ascii="Times New Roman" w:hAnsi="Times New Roman" w:cs="Times New Roman"/>
          <w:sz w:val="28"/>
          <w:szCs w:val="28"/>
          <w:lang w:val="uk-UA"/>
        </w:rPr>
        <w:t>, що</w:t>
      </w:r>
      <w:r w:rsidR="000F252C" w:rsidRPr="000F252C">
        <w:rPr>
          <w:rFonts w:ascii="Times New Roman" w:hAnsi="Times New Roman" w:cs="Times New Roman"/>
          <w:sz w:val="28"/>
          <w:szCs w:val="28"/>
          <w:lang w:val="uk-UA"/>
        </w:rPr>
        <w:t xml:space="preserve"> </w:t>
      </w:r>
      <w:r w:rsidR="000F252C">
        <w:rPr>
          <w:rFonts w:ascii="Times New Roman" w:hAnsi="Times New Roman" w:cs="Times New Roman"/>
          <w:sz w:val="28"/>
          <w:szCs w:val="28"/>
          <w:lang w:val="uk-UA"/>
        </w:rPr>
        <w:t xml:space="preserve">забезпечують проведення лабораторних та практичних занять з дисциплін агроекології, аналітичної хімії, фізико-хімічного аналізу, екологічної геохімії, гідрохімії, методів та засобів вимірювання параметрів навколишнього середовища та навчальних практик екологічної спрямованості </w:t>
      </w:r>
    </w:p>
    <w:p w:rsidR="00063F3C" w:rsidRDefault="00063F3C" w:rsidP="00BC3697">
      <w:pPr>
        <w:spacing w:after="0" w:line="240" w:lineRule="auto"/>
        <w:ind w:firstLine="708"/>
        <w:jc w:val="both"/>
        <w:rPr>
          <w:rFonts w:ascii="Times New Roman" w:hAnsi="Times New Roman" w:cs="Times New Roman"/>
          <w:sz w:val="28"/>
          <w:szCs w:val="28"/>
          <w:lang w:val="uk-UA"/>
        </w:rPr>
      </w:pPr>
    </w:p>
    <w:p w:rsidR="00A56009" w:rsidRDefault="00A56009" w:rsidP="00E61909">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536783" cy="2049142"/>
            <wp:effectExtent l="19050" t="0" r="6267" b="0"/>
            <wp:docPr id="13" name="Рисунок 6" descr="F:\Юбилей 75\фото\IMG_20140618_13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Юбилей 75\фото\IMG_20140618_135153.jpg"/>
                    <pic:cNvPicPr>
                      <a:picLocks noChangeAspect="1" noChangeArrowheads="1"/>
                    </pic:cNvPicPr>
                  </pic:nvPicPr>
                  <pic:blipFill>
                    <a:blip r:embed="rId13" cstate="print"/>
                    <a:srcRect/>
                    <a:stretch>
                      <a:fillRect/>
                    </a:stretch>
                  </pic:blipFill>
                  <pic:spPr bwMode="auto">
                    <a:xfrm>
                      <a:off x="0" y="0"/>
                      <a:ext cx="1539433" cy="2052675"/>
                    </a:xfrm>
                    <a:prstGeom prst="rect">
                      <a:avLst/>
                    </a:prstGeom>
                    <a:noFill/>
                    <a:ln w="9525">
                      <a:noFill/>
                      <a:miter lim="800000"/>
                      <a:headEnd/>
                      <a:tailEnd/>
                    </a:ln>
                  </pic:spPr>
                </pic:pic>
              </a:graphicData>
            </a:graphic>
          </wp:inline>
        </w:drawing>
      </w:r>
      <w:r w:rsidR="00E61909">
        <w:rPr>
          <w:rFonts w:ascii="Times New Roman" w:hAnsi="Times New Roman" w:cs="Times New Roman"/>
          <w:sz w:val="28"/>
          <w:szCs w:val="28"/>
          <w:lang w:val="uk-UA"/>
        </w:rPr>
        <w:t xml:space="preserve">      </w:t>
      </w:r>
      <w:r w:rsidR="00E61909">
        <w:rPr>
          <w:rFonts w:ascii="Times New Roman" w:hAnsi="Times New Roman" w:cs="Times New Roman"/>
          <w:noProof/>
          <w:sz w:val="28"/>
          <w:szCs w:val="28"/>
        </w:rPr>
        <w:drawing>
          <wp:inline distT="0" distB="0" distL="0" distR="0">
            <wp:extent cx="3097829" cy="2052083"/>
            <wp:effectExtent l="19050" t="0" r="7321" b="0"/>
            <wp:docPr id="1" name="Рисунок 1" descr="D:\ЦК\Юбилей 75\фото\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ЦК\Юбилей 75\фото\DSC_0008.JPG"/>
                    <pic:cNvPicPr>
                      <a:picLocks noChangeAspect="1" noChangeArrowheads="1"/>
                    </pic:cNvPicPr>
                  </pic:nvPicPr>
                  <pic:blipFill>
                    <a:blip r:embed="rId14" cstate="print"/>
                    <a:srcRect/>
                    <a:stretch>
                      <a:fillRect/>
                    </a:stretch>
                  </pic:blipFill>
                  <pic:spPr bwMode="auto">
                    <a:xfrm>
                      <a:off x="0" y="0"/>
                      <a:ext cx="3107328" cy="2058375"/>
                    </a:xfrm>
                    <a:prstGeom prst="rect">
                      <a:avLst/>
                    </a:prstGeom>
                    <a:noFill/>
                    <a:ln w="9525">
                      <a:noFill/>
                      <a:miter lim="800000"/>
                      <a:headEnd/>
                      <a:tailEnd/>
                    </a:ln>
                  </pic:spPr>
                </pic:pic>
              </a:graphicData>
            </a:graphic>
          </wp:inline>
        </w:drawing>
      </w:r>
    </w:p>
    <w:p w:rsidR="00A56009" w:rsidRPr="00A56009" w:rsidRDefault="00E61909" w:rsidP="00E61909">
      <w:pPr>
        <w:spacing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Лабораторії </w:t>
      </w:r>
      <w:r w:rsidR="00A56009" w:rsidRPr="00A56009">
        <w:rPr>
          <w:rFonts w:ascii="Times New Roman" w:hAnsi="Times New Roman" w:cs="Times New Roman"/>
          <w:i/>
          <w:sz w:val="28"/>
          <w:szCs w:val="28"/>
          <w:lang w:val="uk-UA"/>
        </w:rPr>
        <w:t xml:space="preserve"> хімічного</w:t>
      </w:r>
      <w:r w:rsidR="00BC3697">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та фізико-хімічного </w:t>
      </w:r>
      <w:r w:rsidR="00A56009" w:rsidRPr="00A56009">
        <w:rPr>
          <w:rFonts w:ascii="Times New Roman" w:hAnsi="Times New Roman" w:cs="Times New Roman"/>
          <w:i/>
          <w:sz w:val="28"/>
          <w:szCs w:val="28"/>
          <w:lang w:val="uk-UA"/>
        </w:rPr>
        <w:t>аналізу</w:t>
      </w:r>
    </w:p>
    <w:p w:rsidR="00A56009" w:rsidRDefault="00A56009" w:rsidP="00C6024C">
      <w:pPr>
        <w:spacing w:after="0" w:line="240" w:lineRule="auto"/>
        <w:ind w:firstLine="709"/>
        <w:jc w:val="both"/>
        <w:rPr>
          <w:rFonts w:ascii="Times New Roman" w:hAnsi="Times New Roman" w:cs="Times New Roman"/>
          <w:sz w:val="28"/>
          <w:szCs w:val="28"/>
          <w:lang w:val="uk-UA"/>
        </w:rPr>
      </w:pPr>
    </w:p>
    <w:p w:rsidR="000F252C" w:rsidRDefault="00063F3C"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Лабораторії </w:t>
      </w:r>
      <w:r w:rsidR="000F252C">
        <w:rPr>
          <w:rFonts w:ascii="Times New Roman" w:hAnsi="Times New Roman" w:cs="Times New Roman"/>
          <w:sz w:val="28"/>
          <w:szCs w:val="28"/>
          <w:lang w:val="uk-UA"/>
        </w:rPr>
        <w:t xml:space="preserve">укомплектовані сучасними приладами для проведення </w:t>
      </w:r>
      <w:r w:rsidR="00E11858">
        <w:rPr>
          <w:rFonts w:ascii="Times New Roman" w:hAnsi="Times New Roman" w:cs="Times New Roman"/>
          <w:sz w:val="28"/>
          <w:szCs w:val="28"/>
          <w:lang w:val="uk-UA"/>
        </w:rPr>
        <w:t xml:space="preserve">хімічного, </w:t>
      </w:r>
      <w:r w:rsidR="000F252C">
        <w:rPr>
          <w:rFonts w:ascii="Times New Roman" w:hAnsi="Times New Roman" w:cs="Times New Roman"/>
          <w:sz w:val="28"/>
          <w:szCs w:val="28"/>
          <w:lang w:val="uk-UA"/>
        </w:rPr>
        <w:t>фотоколориметричного, потенціометричного, кондуктометричного, хроматографічного та рефрактометричного аналізу. Це дозволяє студентам</w:t>
      </w:r>
      <w:r w:rsidR="004D6013">
        <w:rPr>
          <w:rFonts w:ascii="Times New Roman" w:hAnsi="Times New Roman" w:cs="Times New Roman"/>
          <w:sz w:val="28"/>
          <w:szCs w:val="28"/>
          <w:lang w:val="uk-UA"/>
        </w:rPr>
        <w:t xml:space="preserve"> екологічної </w:t>
      </w:r>
      <w:r w:rsidR="000F252C">
        <w:rPr>
          <w:rFonts w:ascii="Times New Roman" w:hAnsi="Times New Roman" w:cs="Times New Roman"/>
          <w:sz w:val="28"/>
          <w:szCs w:val="28"/>
          <w:lang w:val="uk-UA"/>
        </w:rPr>
        <w:t xml:space="preserve">спеціальності здійснювати багатогранний аналіз об’єктів навколишнього середовища. За допомогою приладів проводиться якісний та кількісний аналіз компонентів </w:t>
      </w:r>
      <w:proofErr w:type="spellStart"/>
      <w:r w:rsidR="000F252C">
        <w:rPr>
          <w:rFonts w:ascii="Times New Roman" w:hAnsi="Times New Roman" w:cs="Times New Roman"/>
          <w:sz w:val="28"/>
          <w:szCs w:val="28"/>
          <w:lang w:val="uk-UA"/>
        </w:rPr>
        <w:t>грунтів</w:t>
      </w:r>
      <w:proofErr w:type="spellEnd"/>
      <w:r w:rsidR="000F252C">
        <w:rPr>
          <w:rFonts w:ascii="Times New Roman" w:hAnsi="Times New Roman" w:cs="Times New Roman"/>
          <w:sz w:val="28"/>
          <w:szCs w:val="28"/>
          <w:lang w:val="uk-UA"/>
        </w:rPr>
        <w:t>, природних та питних вод, атмосферного повітря, визначається вміст цукру та нітратів в овочах, фруктах та продуктах харчування тощо.</w:t>
      </w:r>
    </w:p>
    <w:p w:rsidR="00E11858" w:rsidRDefault="00E11858"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Викладачі циклової комісії екол</w:t>
      </w:r>
      <w:r w:rsidR="00A665B5">
        <w:rPr>
          <w:rFonts w:ascii="Times New Roman" w:hAnsi="Times New Roman" w:cs="Times New Roman"/>
          <w:sz w:val="28"/>
          <w:szCs w:val="28"/>
          <w:lang w:val="uk-UA"/>
        </w:rPr>
        <w:t>огічних дисциплін активно займаю</w:t>
      </w:r>
      <w:r>
        <w:rPr>
          <w:rFonts w:ascii="Times New Roman" w:hAnsi="Times New Roman" w:cs="Times New Roman"/>
          <w:sz w:val="28"/>
          <w:szCs w:val="28"/>
          <w:lang w:val="uk-UA"/>
        </w:rPr>
        <w:t>ться науково</w:t>
      </w:r>
      <w:r w:rsidR="008A22AD">
        <w:rPr>
          <w:rFonts w:ascii="Times New Roman" w:hAnsi="Times New Roman" w:cs="Times New Roman"/>
          <w:sz w:val="28"/>
          <w:szCs w:val="28"/>
          <w:lang w:val="uk-UA"/>
        </w:rPr>
        <w:t>-методичною</w:t>
      </w:r>
      <w:r>
        <w:rPr>
          <w:rFonts w:ascii="Times New Roman" w:hAnsi="Times New Roman" w:cs="Times New Roman"/>
          <w:sz w:val="28"/>
          <w:szCs w:val="28"/>
          <w:lang w:val="uk-UA"/>
        </w:rPr>
        <w:t xml:space="preserve"> роботою, </w:t>
      </w:r>
      <w:r w:rsidR="00A665B5">
        <w:rPr>
          <w:rFonts w:ascii="Times New Roman" w:hAnsi="Times New Roman" w:cs="Times New Roman"/>
          <w:sz w:val="28"/>
          <w:szCs w:val="28"/>
          <w:lang w:val="uk-UA"/>
        </w:rPr>
        <w:t>беруть</w:t>
      </w:r>
      <w:r>
        <w:rPr>
          <w:rFonts w:ascii="Times New Roman" w:hAnsi="Times New Roman" w:cs="Times New Roman"/>
          <w:sz w:val="28"/>
          <w:szCs w:val="28"/>
          <w:lang w:val="uk-UA"/>
        </w:rPr>
        <w:t xml:space="preserve"> участь у конференціях, форумах та семінарах. Багато уваги приділяється роботі з обдарованою молоддю. Студенти спеціальності активно залуча</w:t>
      </w:r>
      <w:r w:rsidR="00A665B5">
        <w:rPr>
          <w:rFonts w:ascii="Times New Roman" w:hAnsi="Times New Roman" w:cs="Times New Roman"/>
          <w:sz w:val="28"/>
          <w:szCs w:val="28"/>
          <w:lang w:val="uk-UA"/>
        </w:rPr>
        <w:t>ю</w:t>
      </w:r>
      <w:r>
        <w:rPr>
          <w:rFonts w:ascii="Times New Roman" w:hAnsi="Times New Roman" w:cs="Times New Roman"/>
          <w:sz w:val="28"/>
          <w:szCs w:val="28"/>
          <w:lang w:val="uk-UA"/>
        </w:rPr>
        <w:t>ться</w:t>
      </w:r>
      <w:r w:rsidR="008A22AD">
        <w:rPr>
          <w:rFonts w:ascii="Times New Roman" w:hAnsi="Times New Roman" w:cs="Times New Roman"/>
          <w:sz w:val="28"/>
          <w:szCs w:val="28"/>
          <w:lang w:val="uk-UA"/>
        </w:rPr>
        <w:t xml:space="preserve"> до</w:t>
      </w:r>
      <w:r>
        <w:rPr>
          <w:rFonts w:ascii="Times New Roman" w:hAnsi="Times New Roman" w:cs="Times New Roman"/>
          <w:sz w:val="28"/>
          <w:szCs w:val="28"/>
          <w:lang w:val="uk-UA"/>
        </w:rPr>
        <w:t xml:space="preserve"> науково-дослідної роботи, </w:t>
      </w:r>
      <w:r w:rsidR="00A665B5">
        <w:rPr>
          <w:rFonts w:ascii="Times New Roman" w:hAnsi="Times New Roman" w:cs="Times New Roman"/>
          <w:sz w:val="28"/>
          <w:szCs w:val="28"/>
          <w:lang w:val="uk-UA"/>
        </w:rPr>
        <w:t>беруть</w:t>
      </w:r>
      <w:r>
        <w:rPr>
          <w:rFonts w:ascii="Times New Roman" w:hAnsi="Times New Roman" w:cs="Times New Roman"/>
          <w:sz w:val="28"/>
          <w:szCs w:val="28"/>
          <w:lang w:val="uk-UA"/>
        </w:rPr>
        <w:t xml:space="preserve"> участь у науково-практичних конференціях; міжнародних, всеукраїнських та обласних конкурсах; олімпіадах, - де займають призові місця. </w:t>
      </w:r>
    </w:p>
    <w:p w:rsidR="00E50215" w:rsidRDefault="008A79F8" w:rsidP="00BB7001">
      <w:pPr>
        <w:spacing w:after="0" w:line="240" w:lineRule="auto"/>
        <w:jc w:val="center"/>
        <w:rPr>
          <w:rFonts w:ascii="Times New Roman" w:hAnsi="Times New Roman" w:cs="Times New Roman"/>
          <w:sz w:val="28"/>
          <w:szCs w:val="28"/>
          <w:lang w:val="uk-UA"/>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67481" cy="2126417"/>
            <wp:effectExtent l="19050" t="0" r="9069" b="0"/>
            <wp:docPr id="20" name="Рисунок 13" descr="F:\Юбилей 75\фото\IMG_20180323_14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Юбилей 75\фото\IMG_20180323_140458.jpg"/>
                    <pic:cNvPicPr>
                      <a:picLocks noChangeAspect="1" noChangeArrowheads="1"/>
                    </pic:cNvPicPr>
                  </pic:nvPicPr>
                  <pic:blipFill>
                    <a:blip r:embed="rId15" cstate="print"/>
                    <a:srcRect/>
                    <a:stretch>
                      <a:fillRect/>
                    </a:stretch>
                  </pic:blipFill>
                  <pic:spPr bwMode="auto">
                    <a:xfrm>
                      <a:off x="0" y="0"/>
                      <a:ext cx="2872425" cy="2130083"/>
                    </a:xfrm>
                    <a:prstGeom prst="rect">
                      <a:avLst/>
                    </a:prstGeom>
                    <a:noFill/>
                    <a:ln w="9525">
                      <a:noFill/>
                      <a:miter lim="800000"/>
                      <a:headEnd/>
                      <a:tailEnd/>
                    </a:ln>
                  </pic:spPr>
                </pic:pic>
              </a:graphicData>
            </a:graphic>
          </wp:inline>
        </w:drawing>
      </w:r>
    </w:p>
    <w:p w:rsidR="00BC3697" w:rsidRPr="00BC3697" w:rsidRDefault="00BB7001" w:rsidP="00BC3697">
      <w:pPr>
        <w:spacing w:after="0" w:line="240" w:lineRule="auto"/>
        <w:ind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Студенти</w:t>
      </w:r>
      <w:r w:rsidR="00A665B5">
        <w:rPr>
          <w:rFonts w:ascii="Times New Roman" w:hAnsi="Times New Roman" w:cs="Times New Roman"/>
          <w:i/>
          <w:sz w:val="28"/>
          <w:szCs w:val="28"/>
          <w:lang w:val="uk-UA"/>
        </w:rPr>
        <w:t xml:space="preserve"> на </w:t>
      </w:r>
      <w:r w:rsidR="00BC3697" w:rsidRPr="00BC3697">
        <w:rPr>
          <w:rFonts w:ascii="Times New Roman" w:hAnsi="Times New Roman" w:cs="Times New Roman"/>
          <w:i/>
          <w:sz w:val="28"/>
          <w:szCs w:val="28"/>
          <w:lang w:val="uk-UA"/>
        </w:rPr>
        <w:t>науково-практичній конференції «Регіональні проблеми гідрометеорології, клімату та екології»</w:t>
      </w:r>
      <w:r w:rsidR="00BC3697">
        <w:rPr>
          <w:rFonts w:ascii="Times New Roman" w:hAnsi="Times New Roman" w:cs="Times New Roman"/>
          <w:i/>
          <w:sz w:val="28"/>
          <w:szCs w:val="28"/>
          <w:lang w:val="uk-UA"/>
        </w:rPr>
        <w:t>(м. Херсон)</w:t>
      </w:r>
    </w:p>
    <w:p w:rsidR="008A79F8" w:rsidRPr="00BC3697" w:rsidRDefault="008A79F8" w:rsidP="00C6024C">
      <w:pPr>
        <w:spacing w:after="0" w:line="240" w:lineRule="auto"/>
        <w:ind w:firstLine="709"/>
        <w:jc w:val="both"/>
        <w:rPr>
          <w:rFonts w:ascii="Times New Roman" w:hAnsi="Times New Roman" w:cs="Times New Roman"/>
          <w:sz w:val="28"/>
          <w:szCs w:val="28"/>
          <w:lang w:val="uk-UA"/>
        </w:rPr>
      </w:pPr>
    </w:p>
    <w:p w:rsidR="008A79F8" w:rsidRDefault="00BC3697" w:rsidP="00BC3697">
      <w:pPr>
        <w:spacing w:after="0" w:line="240" w:lineRule="auto"/>
        <w:ind w:firstLine="709"/>
        <w:jc w:val="center"/>
        <w:rPr>
          <w:rFonts w:ascii="Times New Roman" w:hAnsi="Times New Roman" w:cs="Times New Roman"/>
          <w:sz w:val="28"/>
          <w:szCs w:val="28"/>
          <w:lang w:val="uk-UA"/>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757506" cy="2783289"/>
            <wp:effectExtent l="19050" t="0" r="0" b="0"/>
            <wp:docPr id="25" name="Рисунок 14" descr="F:\Юбилей 75\фото\IMG_20180426_09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Юбилей 75\фото\IMG_20180426_093301.jpg"/>
                    <pic:cNvPicPr>
                      <a:picLocks noChangeAspect="1" noChangeArrowheads="1"/>
                    </pic:cNvPicPr>
                  </pic:nvPicPr>
                  <pic:blipFill>
                    <a:blip r:embed="rId16" cstate="print"/>
                    <a:srcRect/>
                    <a:stretch>
                      <a:fillRect/>
                    </a:stretch>
                  </pic:blipFill>
                  <pic:spPr bwMode="auto">
                    <a:xfrm>
                      <a:off x="0" y="0"/>
                      <a:ext cx="3772572" cy="2794449"/>
                    </a:xfrm>
                    <a:prstGeom prst="rect">
                      <a:avLst/>
                    </a:prstGeom>
                    <a:noFill/>
                    <a:ln w="9525">
                      <a:noFill/>
                      <a:miter lim="800000"/>
                      <a:headEnd/>
                      <a:tailEnd/>
                    </a:ln>
                  </pic:spPr>
                </pic:pic>
              </a:graphicData>
            </a:graphic>
          </wp:inline>
        </w:drawing>
      </w:r>
    </w:p>
    <w:p w:rsidR="00BC3697" w:rsidRPr="00BC3697" w:rsidRDefault="00BC3697" w:rsidP="00BC3697">
      <w:pPr>
        <w:spacing w:after="0" w:line="240" w:lineRule="auto"/>
        <w:ind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t>Студенти на конференції «Сучасні тенденції та перспективи розвитку природничих наук» (м. Одеса)</w:t>
      </w:r>
    </w:p>
    <w:p w:rsidR="00BC3697" w:rsidRDefault="00BC3697" w:rsidP="00C6024C">
      <w:pPr>
        <w:spacing w:after="0" w:line="240" w:lineRule="auto"/>
        <w:ind w:firstLine="709"/>
        <w:jc w:val="both"/>
        <w:rPr>
          <w:rFonts w:ascii="Times New Roman" w:hAnsi="Times New Roman" w:cs="Times New Roman"/>
          <w:sz w:val="28"/>
          <w:szCs w:val="28"/>
          <w:lang w:val="uk-UA"/>
        </w:rPr>
      </w:pPr>
    </w:p>
    <w:p w:rsidR="00BB7001" w:rsidRDefault="00BB7001" w:rsidP="00BB7001">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908594" cy="2195880"/>
            <wp:effectExtent l="19050" t="0" r="0" b="0"/>
            <wp:docPr id="28" name="Рисунок 15" descr="F:\Юбилей 75\фото\IM7F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Юбилей 75\фото\IM7F33~5.JPG"/>
                    <pic:cNvPicPr>
                      <a:picLocks noChangeAspect="1" noChangeArrowheads="1"/>
                    </pic:cNvPicPr>
                  </pic:nvPicPr>
                  <pic:blipFill>
                    <a:blip r:embed="rId17" cstate="print"/>
                    <a:srcRect/>
                    <a:stretch>
                      <a:fillRect/>
                    </a:stretch>
                  </pic:blipFill>
                  <pic:spPr bwMode="auto">
                    <a:xfrm>
                      <a:off x="0" y="0"/>
                      <a:ext cx="3915331" cy="2199665"/>
                    </a:xfrm>
                    <a:prstGeom prst="rect">
                      <a:avLst/>
                    </a:prstGeom>
                    <a:noFill/>
                    <a:ln w="9525">
                      <a:noFill/>
                      <a:miter lim="800000"/>
                      <a:headEnd/>
                      <a:tailEnd/>
                    </a:ln>
                  </pic:spPr>
                </pic:pic>
              </a:graphicData>
            </a:graphic>
          </wp:inline>
        </w:drawing>
      </w:r>
    </w:p>
    <w:p w:rsidR="00BB7001" w:rsidRPr="00BB7001" w:rsidRDefault="00BB7001" w:rsidP="00BB7001">
      <w:pPr>
        <w:spacing w:after="0" w:line="240" w:lineRule="auto"/>
        <w:ind w:firstLine="709"/>
        <w:jc w:val="center"/>
        <w:rPr>
          <w:rFonts w:ascii="Times New Roman" w:hAnsi="Times New Roman" w:cs="Times New Roman"/>
          <w:i/>
          <w:sz w:val="28"/>
          <w:szCs w:val="28"/>
          <w:lang w:val="uk-UA"/>
        </w:rPr>
      </w:pPr>
      <w:r w:rsidRPr="00BB7001">
        <w:rPr>
          <w:rFonts w:ascii="Times New Roman" w:hAnsi="Times New Roman" w:cs="Times New Roman"/>
          <w:i/>
          <w:sz w:val="28"/>
          <w:szCs w:val="28"/>
          <w:lang w:val="uk-UA"/>
        </w:rPr>
        <w:t>П</w:t>
      </w:r>
      <w:r>
        <w:rPr>
          <w:rFonts w:ascii="Times New Roman" w:hAnsi="Times New Roman" w:cs="Times New Roman"/>
          <w:i/>
          <w:sz w:val="28"/>
          <w:szCs w:val="28"/>
          <w:lang w:val="uk-UA"/>
        </w:rPr>
        <w:t xml:space="preserve">ереможець </w:t>
      </w:r>
      <w:r w:rsidRPr="00BB7001">
        <w:rPr>
          <w:rFonts w:ascii="Times New Roman" w:hAnsi="Times New Roman" w:cs="Times New Roman"/>
          <w:i/>
          <w:sz w:val="28"/>
          <w:szCs w:val="28"/>
          <w:lang w:val="uk-UA"/>
        </w:rPr>
        <w:t>олімпіади з екології</w:t>
      </w:r>
      <w:r>
        <w:rPr>
          <w:rFonts w:ascii="Times New Roman" w:hAnsi="Times New Roman" w:cs="Times New Roman"/>
          <w:i/>
          <w:sz w:val="28"/>
          <w:szCs w:val="28"/>
          <w:lang w:val="uk-UA"/>
        </w:rPr>
        <w:t xml:space="preserve"> (м. Одеса)</w:t>
      </w:r>
    </w:p>
    <w:p w:rsidR="00BB7001" w:rsidRDefault="00BB7001" w:rsidP="00C6024C">
      <w:pPr>
        <w:spacing w:after="0" w:line="240" w:lineRule="auto"/>
        <w:ind w:firstLine="709"/>
        <w:jc w:val="both"/>
        <w:rPr>
          <w:rFonts w:ascii="Times New Roman" w:hAnsi="Times New Roman" w:cs="Times New Roman"/>
          <w:sz w:val="28"/>
          <w:szCs w:val="28"/>
          <w:lang w:val="uk-UA"/>
        </w:rPr>
      </w:pPr>
    </w:p>
    <w:p w:rsidR="00A56009" w:rsidRDefault="00423622"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Циклова комісія</w:t>
      </w:r>
      <w:r w:rsidR="00E8089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екологічних дисциплін </w:t>
      </w:r>
      <w:r w:rsidR="00E8089A">
        <w:rPr>
          <w:rFonts w:ascii="Times New Roman" w:hAnsi="Times New Roman" w:cs="Times New Roman"/>
          <w:sz w:val="28"/>
          <w:szCs w:val="28"/>
          <w:lang w:val="uk-UA"/>
        </w:rPr>
        <w:t xml:space="preserve">є </w:t>
      </w:r>
      <w:r w:rsidR="00925389">
        <w:rPr>
          <w:rFonts w:ascii="Times New Roman" w:hAnsi="Times New Roman" w:cs="Times New Roman"/>
          <w:sz w:val="28"/>
          <w:szCs w:val="28"/>
          <w:lang w:val="uk-UA"/>
        </w:rPr>
        <w:t xml:space="preserve">ініціатором та </w:t>
      </w:r>
      <w:r w:rsidR="00E8089A">
        <w:rPr>
          <w:rFonts w:ascii="Times New Roman" w:hAnsi="Times New Roman" w:cs="Times New Roman"/>
          <w:sz w:val="28"/>
          <w:szCs w:val="28"/>
          <w:lang w:val="uk-UA"/>
        </w:rPr>
        <w:t>організатором</w:t>
      </w:r>
      <w:r w:rsidR="00E8089A" w:rsidRPr="00D548CB">
        <w:rPr>
          <w:rFonts w:ascii="Times New Roman" w:hAnsi="Times New Roman" w:cs="Times New Roman"/>
          <w:sz w:val="28"/>
          <w:szCs w:val="28"/>
          <w:lang w:val="uk-UA"/>
        </w:rPr>
        <w:t xml:space="preserve"> багатьох екологічних акцій на рівні навчал</w:t>
      </w:r>
      <w:r w:rsidR="00925389">
        <w:rPr>
          <w:rFonts w:ascii="Times New Roman" w:hAnsi="Times New Roman" w:cs="Times New Roman"/>
          <w:sz w:val="28"/>
          <w:szCs w:val="28"/>
          <w:lang w:val="uk-UA"/>
        </w:rPr>
        <w:t>ьного закладу, міста та області; є учасником багатьох молодіжних волонтерських</w:t>
      </w:r>
      <w:r w:rsidR="00925389" w:rsidRPr="00D017A5">
        <w:rPr>
          <w:rFonts w:ascii="Times New Roman" w:hAnsi="Times New Roman" w:cs="Times New Roman"/>
          <w:sz w:val="28"/>
          <w:szCs w:val="28"/>
          <w:lang w:val="uk-UA"/>
        </w:rPr>
        <w:t xml:space="preserve"> </w:t>
      </w:r>
      <w:r w:rsidR="00925389">
        <w:rPr>
          <w:rFonts w:ascii="Times New Roman" w:hAnsi="Times New Roman" w:cs="Times New Roman"/>
          <w:sz w:val="28"/>
          <w:szCs w:val="28"/>
          <w:lang w:val="uk-UA"/>
        </w:rPr>
        <w:t xml:space="preserve">міжнародних рухів, екологічних акцій та проектів. </w:t>
      </w:r>
    </w:p>
    <w:p w:rsidR="00BC3697" w:rsidRDefault="00BC3697" w:rsidP="00C6024C">
      <w:pPr>
        <w:spacing w:after="0" w:line="240" w:lineRule="auto"/>
        <w:ind w:firstLine="709"/>
        <w:jc w:val="both"/>
        <w:rPr>
          <w:rFonts w:ascii="Times New Roman" w:hAnsi="Times New Roman" w:cs="Times New Roman"/>
          <w:sz w:val="28"/>
          <w:szCs w:val="28"/>
          <w:lang w:val="uk-UA"/>
        </w:rPr>
      </w:pPr>
    </w:p>
    <w:p w:rsidR="00A56009" w:rsidRDefault="00A56009" w:rsidP="00BB7001">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3586008" cy="2688335"/>
            <wp:effectExtent l="19050" t="0" r="0" b="0"/>
            <wp:docPr id="15" name="Рисунок 8" descr="F:\Юбилей 75\фото\SAM_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Юбилей 75\фото\SAM_4814.JPG"/>
                    <pic:cNvPicPr>
                      <a:picLocks noChangeAspect="1" noChangeArrowheads="1"/>
                    </pic:cNvPicPr>
                  </pic:nvPicPr>
                  <pic:blipFill>
                    <a:blip r:embed="rId18" cstate="print"/>
                    <a:srcRect/>
                    <a:stretch>
                      <a:fillRect/>
                    </a:stretch>
                  </pic:blipFill>
                  <pic:spPr bwMode="auto">
                    <a:xfrm>
                      <a:off x="0" y="0"/>
                      <a:ext cx="3596932" cy="2696524"/>
                    </a:xfrm>
                    <a:prstGeom prst="rect">
                      <a:avLst/>
                    </a:prstGeom>
                    <a:noFill/>
                    <a:ln w="9525">
                      <a:noFill/>
                      <a:miter lim="800000"/>
                      <a:headEnd/>
                      <a:tailEnd/>
                    </a:ln>
                  </pic:spPr>
                </pic:pic>
              </a:graphicData>
            </a:graphic>
          </wp:inline>
        </w:drawing>
      </w:r>
    </w:p>
    <w:p w:rsidR="00BB7001" w:rsidRDefault="00A665B5" w:rsidP="00BB7001">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i/>
          <w:sz w:val="28"/>
          <w:szCs w:val="28"/>
          <w:lang w:val="uk-UA"/>
        </w:rPr>
        <w:t>Участь в</w:t>
      </w:r>
      <w:r w:rsidR="00DD34F4">
        <w:rPr>
          <w:rFonts w:ascii="Times New Roman" w:hAnsi="Times New Roman" w:cs="Times New Roman"/>
          <w:i/>
          <w:sz w:val="28"/>
          <w:szCs w:val="28"/>
          <w:lang w:val="uk-UA"/>
        </w:rPr>
        <w:t xml:space="preserve"> </w:t>
      </w:r>
      <w:r w:rsidR="00BB7001" w:rsidRPr="00BB7001">
        <w:rPr>
          <w:rFonts w:ascii="Times New Roman" w:hAnsi="Times New Roman" w:cs="Times New Roman"/>
          <w:i/>
          <w:sz w:val="28"/>
          <w:szCs w:val="28"/>
          <w:lang w:val="uk-UA"/>
        </w:rPr>
        <w:t xml:space="preserve"> акції підтримки по</w:t>
      </w:r>
      <w:r w:rsidR="00BB7001">
        <w:rPr>
          <w:rFonts w:ascii="Times New Roman" w:hAnsi="Times New Roman" w:cs="Times New Roman"/>
          <w:i/>
          <w:sz w:val="28"/>
          <w:szCs w:val="28"/>
          <w:lang w:val="uk-UA"/>
        </w:rPr>
        <w:t xml:space="preserve"> </w:t>
      </w:r>
      <w:r w:rsidR="00BB7001" w:rsidRPr="00BB7001">
        <w:rPr>
          <w:rFonts w:ascii="Times New Roman" w:hAnsi="Times New Roman" w:cs="Times New Roman"/>
          <w:i/>
          <w:sz w:val="28"/>
          <w:szCs w:val="28"/>
          <w:lang w:val="uk-UA"/>
        </w:rPr>
        <w:t>створенню НПП «Нижньодніпровський</w:t>
      </w:r>
      <w:r w:rsidR="00BB7001">
        <w:rPr>
          <w:rFonts w:ascii="Times New Roman" w:hAnsi="Times New Roman" w:cs="Times New Roman"/>
          <w:sz w:val="28"/>
          <w:szCs w:val="28"/>
          <w:lang w:val="uk-UA"/>
        </w:rPr>
        <w:t>»</w:t>
      </w:r>
    </w:p>
    <w:p w:rsidR="00BB7001" w:rsidRDefault="00BB7001" w:rsidP="00C6024C">
      <w:pPr>
        <w:spacing w:after="0" w:line="240" w:lineRule="auto"/>
        <w:ind w:firstLine="709"/>
        <w:jc w:val="both"/>
        <w:rPr>
          <w:rFonts w:ascii="Times New Roman" w:hAnsi="Times New Roman" w:cs="Times New Roman"/>
          <w:sz w:val="28"/>
          <w:szCs w:val="28"/>
          <w:lang w:val="uk-UA"/>
        </w:rPr>
      </w:pPr>
    </w:p>
    <w:p w:rsidR="00BB7001" w:rsidRDefault="00BB7001" w:rsidP="00C6024C">
      <w:pPr>
        <w:spacing w:after="0" w:line="240" w:lineRule="auto"/>
        <w:ind w:firstLine="709"/>
        <w:jc w:val="both"/>
        <w:rPr>
          <w:rFonts w:ascii="Times New Roman" w:hAnsi="Times New Roman" w:cs="Times New Roman"/>
          <w:sz w:val="28"/>
          <w:szCs w:val="28"/>
          <w:lang w:val="uk-UA"/>
        </w:rPr>
      </w:pPr>
    </w:p>
    <w:p w:rsidR="00BB7001" w:rsidRDefault="00BB7001" w:rsidP="00BB700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024359" cy="2678539"/>
            <wp:effectExtent l="19050" t="0" r="0" b="0"/>
            <wp:docPr id="37" name="Рисунок 12" descr="F:\Юбилей 75\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Юбилей 75\фото\1.jpg"/>
                    <pic:cNvPicPr>
                      <a:picLocks noChangeAspect="1" noChangeArrowheads="1"/>
                    </pic:cNvPicPr>
                  </pic:nvPicPr>
                  <pic:blipFill>
                    <a:blip r:embed="rId19"/>
                    <a:srcRect/>
                    <a:stretch>
                      <a:fillRect/>
                    </a:stretch>
                  </pic:blipFill>
                  <pic:spPr bwMode="auto">
                    <a:xfrm>
                      <a:off x="0" y="0"/>
                      <a:ext cx="4040788" cy="2689474"/>
                    </a:xfrm>
                    <a:prstGeom prst="rect">
                      <a:avLst/>
                    </a:prstGeom>
                    <a:noFill/>
                    <a:ln w="9525">
                      <a:noFill/>
                      <a:miter lim="800000"/>
                      <a:headEnd/>
                      <a:tailEnd/>
                    </a:ln>
                  </pic:spPr>
                </pic:pic>
              </a:graphicData>
            </a:graphic>
          </wp:inline>
        </w:drawing>
      </w:r>
    </w:p>
    <w:p w:rsidR="00BB7001" w:rsidRDefault="00BB7001" w:rsidP="00BB7001">
      <w:pPr>
        <w:spacing w:after="0" w:line="240" w:lineRule="auto"/>
        <w:jc w:val="center"/>
        <w:rPr>
          <w:rFonts w:ascii="Times New Roman" w:hAnsi="Times New Roman" w:cs="Times New Roman"/>
          <w:sz w:val="28"/>
          <w:szCs w:val="28"/>
          <w:lang w:val="uk-UA"/>
        </w:rPr>
      </w:pPr>
    </w:p>
    <w:p w:rsidR="00BB7001" w:rsidRPr="00BB7001" w:rsidRDefault="00BB7001" w:rsidP="00BB7001">
      <w:pPr>
        <w:spacing w:after="0" w:line="240" w:lineRule="auto"/>
        <w:jc w:val="center"/>
        <w:rPr>
          <w:rFonts w:ascii="Times New Roman" w:hAnsi="Times New Roman" w:cs="Times New Roman"/>
          <w:i/>
          <w:sz w:val="28"/>
          <w:szCs w:val="28"/>
          <w:lang w:val="uk-UA"/>
        </w:rPr>
      </w:pPr>
      <w:r w:rsidRPr="00BB7001">
        <w:rPr>
          <w:rFonts w:ascii="Times New Roman" w:hAnsi="Times New Roman" w:cs="Times New Roman"/>
          <w:i/>
          <w:sz w:val="28"/>
          <w:szCs w:val="28"/>
          <w:lang w:val="uk-UA"/>
        </w:rPr>
        <w:t>Участь у Міжнародному екологічному форумі «Чисте місто. Чиста ріка. Чиста планета»</w:t>
      </w:r>
    </w:p>
    <w:p w:rsidR="00BB7001" w:rsidRDefault="00BB7001" w:rsidP="00BB7001">
      <w:pPr>
        <w:spacing w:after="0" w:line="240" w:lineRule="auto"/>
        <w:jc w:val="center"/>
        <w:rPr>
          <w:rFonts w:ascii="Times New Roman" w:hAnsi="Times New Roman" w:cs="Times New Roman"/>
          <w:sz w:val="28"/>
          <w:szCs w:val="28"/>
          <w:lang w:val="uk-UA"/>
        </w:rPr>
      </w:pPr>
    </w:p>
    <w:p w:rsidR="00A56009" w:rsidRDefault="00925389" w:rsidP="00BB700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2010 року</w:t>
      </w:r>
      <w:r w:rsidR="00DD34F4">
        <w:rPr>
          <w:rFonts w:ascii="Times New Roman" w:hAnsi="Times New Roman" w:cs="Times New Roman"/>
          <w:sz w:val="28"/>
          <w:szCs w:val="28"/>
          <w:lang w:val="uk-UA"/>
        </w:rPr>
        <w:t xml:space="preserve"> викладачі зі студентами є учасниками</w:t>
      </w:r>
      <w:r>
        <w:rPr>
          <w:rFonts w:ascii="Times New Roman" w:hAnsi="Times New Roman" w:cs="Times New Roman"/>
          <w:sz w:val="28"/>
          <w:szCs w:val="28"/>
          <w:lang w:val="uk-UA"/>
        </w:rPr>
        <w:t xml:space="preserve">  </w:t>
      </w:r>
      <w:r w:rsidRPr="00D548CB">
        <w:rPr>
          <w:rFonts w:ascii="Times New Roman" w:hAnsi="Times New Roman" w:cs="Times New Roman"/>
          <w:sz w:val="28"/>
          <w:szCs w:val="28"/>
          <w:lang w:val="uk-UA"/>
        </w:rPr>
        <w:t xml:space="preserve">Всеукраїнської соціально-екологічної акції </w:t>
      </w:r>
      <w:r>
        <w:rPr>
          <w:rFonts w:ascii="Times New Roman" w:hAnsi="Times New Roman" w:cs="Times New Roman"/>
          <w:sz w:val="28"/>
          <w:szCs w:val="28"/>
          <w:lang w:val="uk-UA"/>
        </w:rPr>
        <w:t>«</w:t>
      </w:r>
      <w:r w:rsidR="00DD34F4">
        <w:rPr>
          <w:rFonts w:ascii="Times New Roman" w:hAnsi="Times New Roman" w:cs="Times New Roman"/>
          <w:sz w:val="28"/>
          <w:szCs w:val="28"/>
          <w:lang w:val="uk-UA"/>
        </w:rPr>
        <w:t>Зробимо Україну чистою разом!» у</w:t>
      </w:r>
      <w:r>
        <w:rPr>
          <w:rFonts w:ascii="Times New Roman" w:hAnsi="Times New Roman" w:cs="Times New Roman"/>
          <w:sz w:val="28"/>
          <w:szCs w:val="28"/>
          <w:lang w:val="uk-UA"/>
        </w:rPr>
        <w:t xml:space="preserve"> Херсонській області.  </w:t>
      </w:r>
      <w:r w:rsidRPr="00D548CB">
        <w:rPr>
          <w:rFonts w:ascii="Times New Roman" w:hAnsi="Times New Roman" w:cs="Times New Roman"/>
          <w:sz w:val="28"/>
          <w:szCs w:val="28"/>
          <w:lang w:val="uk-UA"/>
        </w:rPr>
        <w:t>Є представник</w:t>
      </w:r>
      <w:r>
        <w:rPr>
          <w:rFonts w:ascii="Times New Roman" w:hAnsi="Times New Roman" w:cs="Times New Roman"/>
          <w:sz w:val="28"/>
          <w:szCs w:val="28"/>
          <w:lang w:val="uk-UA"/>
        </w:rPr>
        <w:t>ами</w:t>
      </w:r>
      <w:r w:rsidRPr="00D548CB">
        <w:rPr>
          <w:rFonts w:ascii="Times New Roman" w:hAnsi="Times New Roman" w:cs="Times New Roman"/>
          <w:sz w:val="28"/>
          <w:szCs w:val="28"/>
          <w:lang w:val="uk-UA"/>
        </w:rPr>
        <w:t xml:space="preserve"> ГО «</w:t>
      </w:r>
      <w:r w:rsidRPr="00D548CB">
        <w:rPr>
          <w:rFonts w:ascii="Times New Roman" w:hAnsi="Times New Roman" w:cs="Times New Roman"/>
          <w:sz w:val="28"/>
          <w:szCs w:val="28"/>
          <w:lang w:val="en-US"/>
        </w:rPr>
        <w:t>Let</w:t>
      </w:r>
      <w:r w:rsidRPr="00D548CB">
        <w:rPr>
          <w:rFonts w:ascii="Times New Roman" w:hAnsi="Times New Roman" w:cs="Times New Roman"/>
          <w:sz w:val="28"/>
          <w:szCs w:val="28"/>
          <w:lang w:val="uk-UA"/>
        </w:rPr>
        <w:t>'</w:t>
      </w:r>
      <w:r w:rsidRPr="00D548CB">
        <w:rPr>
          <w:rFonts w:ascii="Times New Roman" w:hAnsi="Times New Roman" w:cs="Times New Roman"/>
          <w:sz w:val="28"/>
          <w:szCs w:val="28"/>
          <w:lang w:val="en-US"/>
        </w:rPr>
        <w:t>s</w:t>
      </w:r>
      <w:r w:rsidRPr="00D548CB">
        <w:rPr>
          <w:rFonts w:ascii="Times New Roman" w:hAnsi="Times New Roman" w:cs="Times New Roman"/>
          <w:sz w:val="28"/>
          <w:szCs w:val="28"/>
          <w:lang w:val="uk-UA"/>
        </w:rPr>
        <w:t xml:space="preserve"> </w:t>
      </w:r>
      <w:r w:rsidRPr="00D548CB">
        <w:rPr>
          <w:rFonts w:ascii="Times New Roman" w:hAnsi="Times New Roman" w:cs="Times New Roman"/>
          <w:sz w:val="28"/>
          <w:szCs w:val="28"/>
          <w:lang w:val="en-US"/>
        </w:rPr>
        <w:t>Do</w:t>
      </w:r>
      <w:r w:rsidRPr="00D548CB">
        <w:rPr>
          <w:rFonts w:ascii="Times New Roman" w:hAnsi="Times New Roman" w:cs="Times New Roman"/>
          <w:sz w:val="28"/>
          <w:szCs w:val="28"/>
          <w:lang w:val="uk-UA"/>
        </w:rPr>
        <w:t xml:space="preserve"> </w:t>
      </w:r>
      <w:r w:rsidRPr="00D548CB">
        <w:rPr>
          <w:rFonts w:ascii="Times New Roman" w:hAnsi="Times New Roman" w:cs="Times New Roman"/>
          <w:sz w:val="28"/>
          <w:szCs w:val="28"/>
          <w:lang w:val="en-US"/>
        </w:rPr>
        <w:t>It</w:t>
      </w:r>
      <w:r w:rsidRPr="00D548CB">
        <w:rPr>
          <w:rFonts w:ascii="Times New Roman" w:hAnsi="Times New Roman" w:cs="Times New Roman"/>
          <w:sz w:val="28"/>
          <w:szCs w:val="28"/>
          <w:lang w:val="uk-UA"/>
        </w:rPr>
        <w:t xml:space="preserve">, </w:t>
      </w:r>
      <w:r w:rsidRPr="00D548CB">
        <w:rPr>
          <w:rFonts w:ascii="Times New Roman" w:hAnsi="Times New Roman" w:cs="Times New Roman"/>
          <w:sz w:val="28"/>
          <w:szCs w:val="28"/>
          <w:lang w:val="en-US"/>
        </w:rPr>
        <w:t>Ukrain</w:t>
      </w:r>
      <w:r w:rsidRPr="00D548CB">
        <w:rPr>
          <w:rFonts w:ascii="Times New Roman" w:hAnsi="Times New Roman" w:cs="Times New Roman"/>
          <w:sz w:val="28"/>
          <w:szCs w:val="28"/>
          <w:lang w:val="uk-UA"/>
        </w:rPr>
        <w:t xml:space="preserve">е» - організації, яка займається поширенням екологічного руху в Україні в </w:t>
      </w:r>
      <w:r w:rsidR="00DD34F4">
        <w:rPr>
          <w:rFonts w:ascii="Times New Roman" w:hAnsi="Times New Roman" w:cs="Times New Roman"/>
          <w:sz w:val="28"/>
          <w:szCs w:val="28"/>
          <w:lang w:val="uk-UA"/>
        </w:rPr>
        <w:t>межах</w:t>
      </w:r>
      <w:r w:rsidRPr="00D548CB">
        <w:rPr>
          <w:rFonts w:ascii="Times New Roman" w:hAnsi="Times New Roman" w:cs="Times New Roman"/>
          <w:sz w:val="28"/>
          <w:szCs w:val="28"/>
          <w:lang w:val="uk-UA"/>
        </w:rPr>
        <w:t xml:space="preserve"> міжнародного екологічного руху.</w:t>
      </w:r>
    </w:p>
    <w:p w:rsidR="00BB7001" w:rsidRDefault="00BB7001" w:rsidP="00BB7001">
      <w:pPr>
        <w:spacing w:after="0" w:line="240" w:lineRule="auto"/>
        <w:ind w:firstLine="708"/>
        <w:jc w:val="both"/>
        <w:rPr>
          <w:rFonts w:ascii="Times New Roman" w:hAnsi="Times New Roman" w:cs="Times New Roman"/>
          <w:sz w:val="28"/>
          <w:szCs w:val="28"/>
          <w:lang w:val="uk-UA"/>
        </w:rPr>
      </w:pPr>
    </w:p>
    <w:p w:rsidR="00A56009" w:rsidRDefault="00A56009" w:rsidP="00BB7001">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noProof/>
          <w:sz w:val="28"/>
          <w:szCs w:val="28"/>
        </w:rPr>
        <w:lastRenderedPageBreak/>
        <w:drawing>
          <wp:inline distT="0" distB="0" distL="0" distR="0">
            <wp:extent cx="2401044" cy="1800000"/>
            <wp:effectExtent l="19050" t="0" r="0" b="0"/>
            <wp:docPr id="14" name="Рисунок 7" descr="F:\Юбилей 75\фото\SAM_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Юбилей 75\фото\SAM_1939.JPG"/>
                    <pic:cNvPicPr>
                      <a:picLocks noChangeAspect="1" noChangeArrowheads="1"/>
                    </pic:cNvPicPr>
                  </pic:nvPicPr>
                  <pic:blipFill>
                    <a:blip r:embed="rId20" cstate="print"/>
                    <a:srcRect/>
                    <a:stretch>
                      <a:fillRect/>
                    </a:stretch>
                  </pic:blipFill>
                  <pic:spPr bwMode="auto">
                    <a:xfrm>
                      <a:off x="0" y="0"/>
                      <a:ext cx="2401044" cy="1800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401044" cy="1800000"/>
            <wp:effectExtent l="19050" t="0" r="0" b="0"/>
            <wp:docPr id="16" name="Рисунок 9" descr="F:\Юбилей 75\фото\YLRGHY0el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Юбилей 75\фото\YLRGHY0el1Y.jpg"/>
                    <pic:cNvPicPr>
                      <a:picLocks noChangeAspect="1" noChangeArrowheads="1"/>
                    </pic:cNvPicPr>
                  </pic:nvPicPr>
                  <pic:blipFill>
                    <a:blip r:embed="rId21"/>
                    <a:srcRect/>
                    <a:stretch>
                      <a:fillRect/>
                    </a:stretch>
                  </pic:blipFill>
                  <pic:spPr bwMode="auto">
                    <a:xfrm>
                      <a:off x="0" y="0"/>
                      <a:ext cx="2401044" cy="1800000"/>
                    </a:xfrm>
                    <a:prstGeom prst="rect">
                      <a:avLst/>
                    </a:prstGeom>
                    <a:noFill/>
                    <a:ln w="9525">
                      <a:noFill/>
                      <a:miter lim="800000"/>
                      <a:headEnd/>
                      <a:tailEnd/>
                    </a:ln>
                  </pic:spPr>
                </pic:pic>
              </a:graphicData>
            </a:graphic>
          </wp:inline>
        </w:drawing>
      </w:r>
    </w:p>
    <w:p w:rsidR="00A56009" w:rsidRPr="00BB7001" w:rsidRDefault="00BB7001" w:rsidP="00BB7001">
      <w:pPr>
        <w:spacing w:after="0" w:line="240" w:lineRule="auto"/>
        <w:ind w:firstLine="709"/>
        <w:jc w:val="center"/>
        <w:rPr>
          <w:rFonts w:ascii="Times New Roman" w:hAnsi="Times New Roman" w:cs="Times New Roman"/>
          <w:i/>
          <w:sz w:val="28"/>
          <w:szCs w:val="28"/>
          <w:lang w:val="uk-UA"/>
        </w:rPr>
      </w:pPr>
      <w:r w:rsidRPr="00BB7001">
        <w:rPr>
          <w:rFonts w:ascii="Times New Roman" w:hAnsi="Times New Roman" w:cs="Times New Roman"/>
          <w:i/>
          <w:sz w:val="28"/>
          <w:szCs w:val="28"/>
          <w:lang w:val="uk-UA"/>
        </w:rPr>
        <w:t>Участь у акції «Зробимо Україну чистою разом!»</w:t>
      </w:r>
    </w:p>
    <w:p w:rsidR="00BB7001" w:rsidRDefault="00BB7001" w:rsidP="00C6024C">
      <w:pPr>
        <w:spacing w:after="0" w:line="240" w:lineRule="auto"/>
        <w:ind w:firstLine="709"/>
        <w:jc w:val="both"/>
        <w:rPr>
          <w:rFonts w:ascii="Times New Roman" w:hAnsi="Times New Roman" w:cs="Times New Roman"/>
          <w:sz w:val="28"/>
          <w:szCs w:val="28"/>
          <w:lang w:val="uk-UA"/>
        </w:rPr>
      </w:pPr>
    </w:p>
    <w:p w:rsidR="00925389" w:rsidRDefault="00DE2D6A"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2014 року в</w:t>
      </w:r>
      <w:r w:rsidR="00925389">
        <w:rPr>
          <w:rFonts w:ascii="Times New Roman" w:hAnsi="Times New Roman" w:cs="Times New Roman"/>
          <w:sz w:val="28"/>
          <w:szCs w:val="28"/>
          <w:lang w:val="uk-UA"/>
        </w:rPr>
        <w:t xml:space="preserve">икладачі та студенти циклової комісії є організаторами проведення </w:t>
      </w:r>
      <w:r w:rsidR="00925389" w:rsidRPr="00D548CB">
        <w:rPr>
          <w:rFonts w:ascii="Times New Roman" w:hAnsi="Times New Roman" w:cs="Times New Roman"/>
          <w:sz w:val="28"/>
          <w:szCs w:val="28"/>
          <w:lang w:val="uk-UA"/>
        </w:rPr>
        <w:t xml:space="preserve"> Всесвітньої ініціативи «Дерева Миру» у м. Херсон.</w:t>
      </w:r>
      <w:r w:rsidR="00925389">
        <w:rPr>
          <w:rFonts w:ascii="Times New Roman" w:hAnsi="Times New Roman" w:cs="Times New Roman"/>
          <w:sz w:val="28"/>
          <w:szCs w:val="28"/>
          <w:lang w:val="uk-UA"/>
        </w:rPr>
        <w:t xml:space="preserve"> </w:t>
      </w:r>
      <w:r w:rsidR="00DD34F4">
        <w:rPr>
          <w:rFonts w:ascii="Times New Roman" w:hAnsi="Times New Roman" w:cs="Times New Roman"/>
          <w:sz w:val="28"/>
          <w:szCs w:val="28"/>
          <w:lang w:val="uk-UA"/>
        </w:rPr>
        <w:t>У межах</w:t>
      </w:r>
      <w:r w:rsidR="00925389">
        <w:rPr>
          <w:rFonts w:ascii="Times New Roman" w:hAnsi="Times New Roman" w:cs="Times New Roman"/>
          <w:sz w:val="28"/>
          <w:szCs w:val="28"/>
          <w:lang w:val="uk-UA"/>
        </w:rPr>
        <w:t xml:space="preserve"> даної акції провод</w:t>
      </w:r>
      <w:r w:rsidR="00DD34F4">
        <w:rPr>
          <w:rFonts w:ascii="Times New Roman" w:hAnsi="Times New Roman" w:cs="Times New Roman"/>
          <w:sz w:val="28"/>
          <w:szCs w:val="28"/>
          <w:lang w:val="uk-UA"/>
        </w:rPr>
        <w:t>иться висаджува</w:t>
      </w:r>
      <w:r w:rsidR="00925389">
        <w:rPr>
          <w:rFonts w:ascii="Times New Roman" w:hAnsi="Times New Roman" w:cs="Times New Roman"/>
          <w:sz w:val="28"/>
          <w:szCs w:val="28"/>
          <w:lang w:val="uk-UA"/>
        </w:rPr>
        <w:t xml:space="preserve">ння дерев у дитячих садочках міста. </w:t>
      </w:r>
    </w:p>
    <w:p w:rsidR="00BB7001" w:rsidRDefault="00BB7001" w:rsidP="00C6024C">
      <w:pPr>
        <w:spacing w:after="0" w:line="240" w:lineRule="auto"/>
        <w:ind w:firstLine="709"/>
        <w:jc w:val="both"/>
        <w:rPr>
          <w:rFonts w:ascii="Times New Roman" w:hAnsi="Times New Roman" w:cs="Times New Roman"/>
          <w:sz w:val="28"/>
          <w:szCs w:val="28"/>
          <w:lang w:val="uk-UA"/>
        </w:rPr>
      </w:pPr>
    </w:p>
    <w:p w:rsidR="00B34BF5" w:rsidRPr="00D548CB" w:rsidRDefault="00B34BF5"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719021" cy="1800000"/>
            <wp:effectExtent l="19050" t="0" r="5129" b="0"/>
            <wp:docPr id="10" name="Рисунок 3" descr="F:\Юбилей 75\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Юбилей 75\фото\8.JPG"/>
                    <pic:cNvPicPr>
                      <a:picLocks noChangeAspect="1" noChangeArrowheads="1"/>
                    </pic:cNvPicPr>
                  </pic:nvPicPr>
                  <pic:blipFill>
                    <a:blip r:embed="rId22" cstate="print"/>
                    <a:srcRect/>
                    <a:stretch>
                      <a:fillRect/>
                    </a:stretch>
                  </pic:blipFill>
                  <pic:spPr bwMode="auto">
                    <a:xfrm>
                      <a:off x="0" y="0"/>
                      <a:ext cx="2719021" cy="1800000"/>
                    </a:xfrm>
                    <a:prstGeom prst="rect">
                      <a:avLst/>
                    </a:prstGeom>
                    <a:noFill/>
                    <a:ln w="9525">
                      <a:noFill/>
                      <a:miter lim="800000"/>
                      <a:headEnd/>
                      <a:tailEnd/>
                    </a:ln>
                  </pic:spPr>
                </pic:pic>
              </a:graphicData>
            </a:graphic>
          </wp:inline>
        </w:drawing>
      </w:r>
      <w:r w:rsidR="00A56009" w:rsidRPr="00A560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56009">
        <w:rPr>
          <w:rFonts w:ascii="Times New Roman" w:hAnsi="Times New Roman" w:cs="Times New Roman"/>
          <w:noProof/>
          <w:sz w:val="28"/>
          <w:szCs w:val="28"/>
        </w:rPr>
        <w:drawing>
          <wp:inline distT="0" distB="0" distL="0" distR="0">
            <wp:extent cx="2704402" cy="1800000"/>
            <wp:effectExtent l="19050" t="0" r="698" b="0"/>
            <wp:docPr id="12" name="Рисунок 5" descr="F:\Юбилей 75\фото\IMG_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Юбилей 75\фото\IMG_9323.JPG"/>
                    <pic:cNvPicPr>
                      <a:picLocks noChangeAspect="1" noChangeArrowheads="1"/>
                    </pic:cNvPicPr>
                  </pic:nvPicPr>
                  <pic:blipFill>
                    <a:blip r:embed="rId23" cstate="print"/>
                    <a:srcRect/>
                    <a:stretch>
                      <a:fillRect/>
                    </a:stretch>
                  </pic:blipFill>
                  <pic:spPr bwMode="auto">
                    <a:xfrm>
                      <a:off x="0" y="0"/>
                      <a:ext cx="2704402" cy="1800000"/>
                    </a:xfrm>
                    <a:prstGeom prst="rect">
                      <a:avLst/>
                    </a:prstGeom>
                    <a:noFill/>
                    <a:ln w="9525">
                      <a:noFill/>
                      <a:miter lim="800000"/>
                      <a:headEnd/>
                      <a:tailEnd/>
                    </a:ln>
                  </pic:spPr>
                </pic:pic>
              </a:graphicData>
            </a:graphic>
          </wp:inline>
        </w:drawing>
      </w:r>
    </w:p>
    <w:p w:rsidR="00BB7001" w:rsidRPr="00BB7001" w:rsidRDefault="00BB7001" w:rsidP="00BB7001">
      <w:pPr>
        <w:spacing w:after="0" w:line="240" w:lineRule="auto"/>
        <w:ind w:firstLine="709"/>
        <w:jc w:val="center"/>
        <w:rPr>
          <w:rFonts w:ascii="Times New Roman" w:hAnsi="Times New Roman" w:cs="Times New Roman"/>
          <w:i/>
          <w:sz w:val="28"/>
          <w:szCs w:val="28"/>
          <w:lang w:val="uk-UA"/>
        </w:rPr>
      </w:pPr>
      <w:r w:rsidRPr="00BB7001">
        <w:rPr>
          <w:rFonts w:ascii="Times New Roman" w:hAnsi="Times New Roman" w:cs="Times New Roman"/>
          <w:i/>
          <w:sz w:val="28"/>
          <w:szCs w:val="28"/>
          <w:lang w:val="uk-UA"/>
        </w:rPr>
        <w:t xml:space="preserve">Участь у </w:t>
      </w:r>
      <w:r>
        <w:rPr>
          <w:rFonts w:ascii="Times New Roman" w:hAnsi="Times New Roman" w:cs="Times New Roman"/>
          <w:i/>
          <w:sz w:val="28"/>
          <w:szCs w:val="28"/>
          <w:lang w:val="uk-UA"/>
        </w:rPr>
        <w:t xml:space="preserve">Всесвітній ініціативі </w:t>
      </w:r>
      <w:r w:rsidRPr="00BB7001">
        <w:rPr>
          <w:rFonts w:ascii="Times New Roman" w:hAnsi="Times New Roman" w:cs="Times New Roman"/>
          <w:i/>
          <w:sz w:val="28"/>
          <w:szCs w:val="28"/>
          <w:lang w:val="uk-UA"/>
        </w:rPr>
        <w:t xml:space="preserve"> «</w:t>
      </w:r>
      <w:r>
        <w:rPr>
          <w:rFonts w:ascii="Times New Roman" w:hAnsi="Times New Roman" w:cs="Times New Roman"/>
          <w:i/>
          <w:sz w:val="28"/>
          <w:szCs w:val="28"/>
          <w:lang w:val="uk-UA"/>
        </w:rPr>
        <w:t>Дерева Миру</w:t>
      </w:r>
      <w:r w:rsidRPr="00BB7001">
        <w:rPr>
          <w:rFonts w:ascii="Times New Roman" w:hAnsi="Times New Roman" w:cs="Times New Roman"/>
          <w:i/>
          <w:sz w:val="28"/>
          <w:szCs w:val="28"/>
          <w:lang w:val="uk-UA"/>
        </w:rPr>
        <w:t>!»</w:t>
      </w:r>
    </w:p>
    <w:p w:rsidR="00C60FF2" w:rsidRDefault="00C60FF2" w:rsidP="00C6024C">
      <w:pPr>
        <w:spacing w:after="0" w:line="240" w:lineRule="auto"/>
        <w:ind w:firstLine="709"/>
        <w:jc w:val="both"/>
        <w:rPr>
          <w:rFonts w:ascii="Times New Roman" w:hAnsi="Times New Roman" w:cs="Times New Roman"/>
          <w:sz w:val="28"/>
          <w:szCs w:val="28"/>
          <w:lang w:val="uk-UA"/>
        </w:rPr>
      </w:pPr>
    </w:p>
    <w:p w:rsidR="00925389" w:rsidRDefault="00925389"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2015 організували та провели екологічний марш «За чисту Херсонщину»</w:t>
      </w:r>
      <w:r w:rsidR="00DD34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до якого долучилися усі ВНЗ міста.</w:t>
      </w:r>
    </w:p>
    <w:p w:rsidR="00DE2D6A" w:rsidRDefault="00DE2D6A"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2017 року</w:t>
      </w:r>
      <w:r w:rsidR="00DD34F4">
        <w:rPr>
          <w:rFonts w:ascii="Times New Roman" w:hAnsi="Times New Roman" w:cs="Times New Roman"/>
          <w:sz w:val="28"/>
          <w:szCs w:val="28"/>
          <w:lang w:val="uk-UA"/>
        </w:rPr>
        <w:t xml:space="preserve"> студенти та викладачі є</w:t>
      </w:r>
      <w:r>
        <w:rPr>
          <w:rFonts w:ascii="Times New Roman" w:hAnsi="Times New Roman" w:cs="Times New Roman"/>
          <w:sz w:val="28"/>
          <w:szCs w:val="28"/>
          <w:lang w:val="uk-UA"/>
        </w:rPr>
        <w:t xml:space="preserve"> – учасники екологічної акції «Чисті береги – чисті ріки».</w:t>
      </w:r>
    </w:p>
    <w:p w:rsidR="00A563CD" w:rsidRDefault="00A563CD" w:rsidP="00C6024C">
      <w:pPr>
        <w:spacing w:after="0" w:line="240" w:lineRule="auto"/>
        <w:ind w:firstLine="709"/>
        <w:jc w:val="both"/>
        <w:rPr>
          <w:rFonts w:ascii="Times New Roman" w:hAnsi="Times New Roman" w:cs="Times New Roman"/>
          <w:sz w:val="28"/>
          <w:szCs w:val="28"/>
          <w:lang w:val="uk-UA"/>
        </w:rPr>
      </w:pPr>
    </w:p>
    <w:p w:rsidR="00B34BF5" w:rsidRDefault="00B34BF5" w:rsidP="00A563CD">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711166" cy="1800000"/>
            <wp:effectExtent l="19050" t="0" r="0" b="0"/>
            <wp:docPr id="9" name="Рисунок 2" descr="F:\Юбилей 75\фото\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Юбилей 75\фото\001.JPG"/>
                    <pic:cNvPicPr>
                      <a:picLocks noChangeAspect="1" noChangeArrowheads="1"/>
                    </pic:cNvPicPr>
                  </pic:nvPicPr>
                  <pic:blipFill>
                    <a:blip r:embed="rId24" cstate="print"/>
                    <a:srcRect/>
                    <a:stretch>
                      <a:fillRect/>
                    </a:stretch>
                  </pic:blipFill>
                  <pic:spPr bwMode="auto">
                    <a:xfrm>
                      <a:off x="0" y="0"/>
                      <a:ext cx="2711166" cy="1800000"/>
                    </a:xfrm>
                    <a:prstGeom prst="rect">
                      <a:avLst/>
                    </a:prstGeom>
                    <a:noFill/>
                    <a:ln w="9525">
                      <a:noFill/>
                      <a:miter lim="800000"/>
                      <a:headEnd/>
                      <a:tailEnd/>
                    </a:ln>
                  </pic:spPr>
                </pic:pic>
              </a:graphicData>
            </a:graphic>
          </wp:inline>
        </w:drawing>
      </w:r>
    </w:p>
    <w:p w:rsidR="00A563CD" w:rsidRDefault="00A563CD" w:rsidP="00A563CD">
      <w:pPr>
        <w:spacing w:after="0" w:line="240" w:lineRule="auto"/>
        <w:jc w:val="center"/>
        <w:rPr>
          <w:rFonts w:ascii="Times New Roman" w:hAnsi="Times New Roman" w:cs="Times New Roman"/>
          <w:i/>
          <w:sz w:val="28"/>
          <w:szCs w:val="28"/>
          <w:lang w:val="uk-UA"/>
        </w:rPr>
      </w:pPr>
      <w:r w:rsidRPr="00A563CD">
        <w:rPr>
          <w:rFonts w:ascii="Times New Roman" w:hAnsi="Times New Roman" w:cs="Times New Roman"/>
          <w:i/>
          <w:sz w:val="28"/>
          <w:szCs w:val="28"/>
          <w:lang w:val="uk-UA"/>
        </w:rPr>
        <w:t>Участь у</w:t>
      </w:r>
      <w:r w:rsidR="00B34BF5" w:rsidRPr="00A563CD">
        <w:rPr>
          <w:rFonts w:ascii="Times New Roman" w:hAnsi="Times New Roman" w:cs="Times New Roman"/>
          <w:i/>
          <w:sz w:val="28"/>
          <w:szCs w:val="28"/>
          <w:lang w:val="uk-UA"/>
        </w:rPr>
        <w:t xml:space="preserve">  акції</w:t>
      </w:r>
      <w:r w:rsidRPr="00A563CD">
        <w:rPr>
          <w:rFonts w:ascii="Times New Roman" w:hAnsi="Times New Roman" w:cs="Times New Roman"/>
          <w:i/>
          <w:sz w:val="28"/>
          <w:szCs w:val="28"/>
          <w:lang w:val="uk-UA"/>
        </w:rPr>
        <w:t xml:space="preserve">  «Чисті береги – чисті ріки»</w:t>
      </w:r>
    </w:p>
    <w:p w:rsidR="00B34BF5" w:rsidRPr="00A563CD" w:rsidRDefault="00A563CD" w:rsidP="00A563CD">
      <w:pPr>
        <w:spacing w:after="0" w:line="240" w:lineRule="auto"/>
        <w:jc w:val="center"/>
        <w:rPr>
          <w:rFonts w:ascii="Times New Roman" w:hAnsi="Times New Roman" w:cs="Times New Roman"/>
          <w:i/>
          <w:sz w:val="28"/>
          <w:szCs w:val="28"/>
          <w:lang w:val="uk-UA"/>
        </w:rPr>
      </w:pPr>
      <w:r w:rsidRPr="00A563CD">
        <w:rPr>
          <w:rFonts w:ascii="Times New Roman" w:hAnsi="Times New Roman" w:cs="Times New Roman"/>
          <w:i/>
          <w:sz w:val="28"/>
          <w:szCs w:val="28"/>
          <w:lang w:val="uk-UA"/>
        </w:rPr>
        <w:t>до  Міжнародного дня чистих берегів.</w:t>
      </w:r>
    </w:p>
    <w:p w:rsidR="00A563CD" w:rsidRDefault="00DE2D6A"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E2D6A" w:rsidRDefault="00DD34F4"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2018 році</w:t>
      </w:r>
      <w:r w:rsidR="00DE2D6A">
        <w:rPr>
          <w:rFonts w:ascii="Times New Roman" w:hAnsi="Times New Roman" w:cs="Times New Roman"/>
          <w:sz w:val="28"/>
          <w:szCs w:val="28"/>
          <w:lang w:val="uk-UA"/>
        </w:rPr>
        <w:t xml:space="preserve"> – учасники  глобального Всесвітнього прибирання  «</w:t>
      </w:r>
      <w:proofErr w:type="spellStart"/>
      <w:r w:rsidR="00DE2D6A">
        <w:rPr>
          <w:rFonts w:ascii="Times New Roman" w:hAnsi="Times New Roman" w:cs="Times New Roman"/>
          <w:sz w:val="28"/>
          <w:szCs w:val="28"/>
          <w:lang w:val="uk-UA"/>
        </w:rPr>
        <w:t>World</w:t>
      </w:r>
      <w:proofErr w:type="spellEnd"/>
      <w:r w:rsidR="00DE2D6A">
        <w:rPr>
          <w:rFonts w:ascii="Times New Roman" w:hAnsi="Times New Roman" w:cs="Times New Roman"/>
          <w:sz w:val="28"/>
          <w:szCs w:val="28"/>
          <w:lang w:val="uk-UA"/>
        </w:rPr>
        <w:t xml:space="preserve"> </w:t>
      </w:r>
      <w:r w:rsidR="00DE2D6A">
        <w:rPr>
          <w:rFonts w:ascii="Times New Roman" w:hAnsi="Times New Roman" w:cs="Times New Roman"/>
          <w:sz w:val="28"/>
          <w:szCs w:val="28"/>
          <w:lang w:val="en-US"/>
        </w:rPr>
        <w:t>C</w:t>
      </w:r>
      <w:proofErr w:type="spellStart"/>
      <w:r w:rsidR="00DE2D6A">
        <w:rPr>
          <w:rFonts w:ascii="Times New Roman" w:hAnsi="Times New Roman" w:cs="Times New Roman"/>
          <w:sz w:val="28"/>
          <w:szCs w:val="28"/>
          <w:lang w:val="uk-UA"/>
        </w:rPr>
        <w:t>leanup</w:t>
      </w:r>
      <w:proofErr w:type="spellEnd"/>
      <w:r w:rsidR="00DE2D6A">
        <w:rPr>
          <w:rFonts w:ascii="Times New Roman" w:hAnsi="Times New Roman" w:cs="Times New Roman"/>
          <w:sz w:val="28"/>
          <w:szCs w:val="28"/>
          <w:lang w:val="uk-UA"/>
        </w:rPr>
        <w:t xml:space="preserve"> </w:t>
      </w:r>
      <w:proofErr w:type="spellStart"/>
      <w:r w:rsidR="00DE2D6A">
        <w:rPr>
          <w:rFonts w:ascii="Times New Roman" w:hAnsi="Times New Roman" w:cs="Times New Roman"/>
          <w:sz w:val="28"/>
          <w:szCs w:val="28"/>
          <w:lang w:val="uk-UA"/>
        </w:rPr>
        <w:t>Day</w:t>
      </w:r>
      <w:proofErr w:type="spellEnd"/>
      <w:r w:rsidR="00DE2D6A">
        <w:rPr>
          <w:rFonts w:ascii="Times New Roman" w:hAnsi="Times New Roman" w:cs="Times New Roman"/>
          <w:sz w:val="28"/>
          <w:szCs w:val="28"/>
          <w:lang w:val="uk-UA"/>
        </w:rPr>
        <w:t>» та екологічної акції до  Міжнародного дня чистих берегів.</w:t>
      </w:r>
    </w:p>
    <w:p w:rsidR="00A563CD" w:rsidRDefault="00A563CD" w:rsidP="00C6024C">
      <w:pPr>
        <w:spacing w:after="0" w:line="240" w:lineRule="auto"/>
        <w:ind w:firstLine="709"/>
        <w:jc w:val="both"/>
        <w:rPr>
          <w:rFonts w:ascii="Times New Roman" w:hAnsi="Times New Roman" w:cs="Times New Roman"/>
          <w:sz w:val="28"/>
          <w:szCs w:val="28"/>
          <w:lang w:val="uk-UA"/>
        </w:rPr>
      </w:pPr>
    </w:p>
    <w:p w:rsidR="00B34BF5" w:rsidRDefault="00B34BF5" w:rsidP="00A563CD">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393461" cy="2939928"/>
            <wp:effectExtent l="19050" t="0" r="7089" b="0"/>
            <wp:docPr id="11" name="Рисунок 4" descr="F:\Юбилей 75\фото\DSC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Юбилей 75\фото\DSC_7964.JPG"/>
                    <pic:cNvPicPr>
                      <a:picLocks noChangeAspect="1" noChangeArrowheads="1"/>
                    </pic:cNvPicPr>
                  </pic:nvPicPr>
                  <pic:blipFill>
                    <a:blip r:embed="rId25" cstate="print"/>
                    <a:srcRect/>
                    <a:stretch>
                      <a:fillRect/>
                    </a:stretch>
                  </pic:blipFill>
                  <pic:spPr bwMode="auto">
                    <a:xfrm>
                      <a:off x="0" y="0"/>
                      <a:ext cx="4401037" cy="2944998"/>
                    </a:xfrm>
                    <a:prstGeom prst="rect">
                      <a:avLst/>
                    </a:prstGeom>
                    <a:noFill/>
                    <a:ln w="9525">
                      <a:noFill/>
                      <a:miter lim="800000"/>
                      <a:headEnd/>
                      <a:tailEnd/>
                    </a:ln>
                  </pic:spPr>
                </pic:pic>
              </a:graphicData>
            </a:graphic>
          </wp:inline>
        </w:drawing>
      </w:r>
    </w:p>
    <w:p w:rsidR="00A563CD" w:rsidRPr="00A563CD" w:rsidRDefault="00A563CD" w:rsidP="00A563CD">
      <w:pPr>
        <w:spacing w:after="0" w:line="240" w:lineRule="auto"/>
        <w:jc w:val="center"/>
        <w:rPr>
          <w:rFonts w:ascii="Times New Roman" w:hAnsi="Times New Roman" w:cs="Times New Roman"/>
          <w:i/>
          <w:sz w:val="28"/>
          <w:szCs w:val="28"/>
          <w:lang w:val="uk-UA"/>
        </w:rPr>
      </w:pPr>
      <w:r w:rsidRPr="00A563CD">
        <w:rPr>
          <w:rFonts w:ascii="Times New Roman" w:hAnsi="Times New Roman" w:cs="Times New Roman"/>
          <w:i/>
          <w:sz w:val="28"/>
          <w:szCs w:val="28"/>
          <w:lang w:val="uk-UA"/>
        </w:rPr>
        <w:t>Участь у Всесвітньому дні прибирання  «</w:t>
      </w:r>
      <w:proofErr w:type="spellStart"/>
      <w:r w:rsidRPr="00A563CD">
        <w:rPr>
          <w:rFonts w:ascii="Times New Roman" w:hAnsi="Times New Roman" w:cs="Times New Roman"/>
          <w:i/>
          <w:sz w:val="28"/>
          <w:szCs w:val="28"/>
          <w:lang w:val="uk-UA"/>
        </w:rPr>
        <w:t>World</w:t>
      </w:r>
      <w:proofErr w:type="spellEnd"/>
      <w:r w:rsidRPr="00A563CD">
        <w:rPr>
          <w:rFonts w:ascii="Times New Roman" w:hAnsi="Times New Roman" w:cs="Times New Roman"/>
          <w:i/>
          <w:sz w:val="28"/>
          <w:szCs w:val="28"/>
          <w:lang w:val="uk-UA"/>
        </w:rPr>
        <w:t xml:space="preserve"> </w:t>
      </w:r>
      <w:r w:rsidRPr="00A563CD">
        <w:rPr>
          <w:rFonts w:ascii="Times New Roman" w:hAnsi="Times New Roman" w:cs="Times New Roman"/>
          <w:i/>
          <w:sz w:val="28"/>
          <w:szCs w:val="28"/>
          <w:lang w:val="en-US"/>
        </w:rPr>
        <w:t>C</w:t>
      </w:r>
      <w:proofErr w:type="spellStart"/>
      <w:r w:rsidRPr="00A563CD">
        <w:rPr>
          <w:rFonts w:ascii="Times New Roman" w:hAnsi="Times New Roman" w:cs="Times New Roman"/>
          <w:i/>
          <w:sz w:val="28"/>
          <w:szCs w:val="28"/>
          <w:lang w:val="uk-UA"/>
        </w:rPr>
        <w:t>leanup</w:t>
      </w:r>
      <w:proofErr w:type="spellEnd"/>
      <w:r w:rsidRPr="00A563CD">
        <w:rPr>
          <w:rFonts w:ascii="Times New Roman" w:hAnsi="Times New Roman" w:cs="Times New Roman"/>
          <w:i/>
          <w:sz w:val="28"/>
          <w:szCs w:val="28"/>
          <w:lang w:val="uk-UA"/>
        </w:rPr>
        <w:t xml:space="preserve"> </w:t>
      </w:r>
      <w:proofErr w:type="spellStart"/>
      <w:r w:rsidRPr="00A563CD">
        <w:rPr>
          <w:rFonts w:ascii="Times New Roman" w:hAnsi="Times New Roman" w:cs="Times New Roman"/>
          <w:i/>
          <w:sz w:val="28"/>
          <w:szCs w:val="28"/>
          <w:lang w:val="uk-UA"/>
        </w:rPr>
        <w:t>Day</w:t>
      </w:r>
      <w:proofErr w:type="spellEnd"/>
      <w:r w:rsidRPr="00A563CD">
        <w:rPr>
          <w:rFonts w:ascii="Times New Roman" w:hAnsi="Times New Roman" w:cs="Times New Roman"/>
          <w:i/>
          <w:sz w:val="28"/>
          <w:szCs w:val="28"/>
          <w:lang w:val="uk-UA"/>
        </w:rPr>
        <w:t>»</w:t>
      </w:r>
    </w:p>
    <w:p w:rsidR="00A563CD" w:rsidRDefault="00A563CD" w:rsidP="00C6024C">
      <w:pPr>
        <w:spacing w:after="0" w:line="240" w:lineRule="auto"/>
        <w:ind w:firstLine="709"/>
        <w:jc w:val="both"/>
        <w:rPr>
          <w:rFonts w:ascii="Times New Roman" w:hAnsi="Times New Roman" w:cs="Times New Roman"/>
          <w:sz w:val="28"/>
          <w:szCs w:val="28"/>
          <w:lang w:val="uk-UA"/>
        </w:rPr>
      </w:pPr>
    </w:p>
    <w:p w:rsidR="00925389" w:rsidRDefault="00E8089A"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D548CB">
        <w:rPr>
          <w:rFonts w:ascii="Times New Roman" w:hAnsi="Times New Roman" w:cs="Times New Roman"/>
          <w:sz w:val="28"/>
          <w:szCs w:val="28"/>
          <w:lang w:val="uk-UA"/>
        </w:rPr>
        <w:t>ожн</w:t>
      </w:r>
      <w:r>
        <w:rPr>
          <w:rFonts w:ascii="Times New Roman" w:hAnsi="Times New Roman" w:cs="Times New Roman"/>
          <w:sz w:val="28"/>
          <w:szCs w:val="28"/>
          <w:lang w:val="uk-UA"/>
        </w:rPr>
        <w:t xml:space="preserve">ий </w:t>
      </w:r>
      <w:r w:rsidRPr="00D548CB">
        <w:rPr>
          <w:rFonts w:ascii="Times New Roman" w:hAnsi="Times New Roman" w:cs="Times New Roman"/>
          <w:sz w:val="28"/>
          <w:szCs w:val="28"/>
          <w:lang w:val="uk-UA"/>
        </w:rPr>
        <w:t>зах</w:t>
      </w:r>
      <w:r>
        <w:rPr>
          <w:rFonts w:ascii="Times New Roman" w:hAnsi="Times New Roman" w:cs="Times New Roman"/>
          <w:sz w:val="28"/>
          <w:szCs w:val="28"/>
          <w:lang w:val="uk-UA"/>
        </w:rPr>
        <w:t xml:space="preserve">ід проводиться </w:t>
      </w:r>
      <w:r w:rsidR="00DD34F4">
        <w:rPr>
          <w:rFonts w:ascii="Times New Roman" w:hAnsi="Times New Roman" w:cs="Times New Roman"/>
          <w:sz w:val="28"/>
          <w:szCs w:val="28"/>
          <w:lang w:val="uk-UA"/>
        </w:rPr>
        <w:t>креативно, у не</w:t>
      </w:r>
      <w:r w:rsidRPr="00D548CB">
        <w:rPr>
          <w:rFonts w:ascii="Times New Roman" w:hAnsi="Times New Roman" w:cs="Times New Roman"/>
          <w:sz w:val="28"/>
          <w:szCs w:val="28"/>
          <w:lang w:val="uk-UA"/>
        </w:rPr>
        <w:t>стандартній формі – фле</w:t>
      </w:r>
      <w:r w:rsidR="00DD34F4">
        <w:rPr>
          <w:rFonts w:ascii="Times New Roman" w:hAnsi="Times New Roman" w:cs="Times New Roman"/>
          <w:sz w:val="28"/>
          <w:szCs w:val="28"/>
          <w:lang w:val="uk-UA"/>
        </w:rPr>
        <w:t>шмоби, квести, марші</w:t>
      </w:r>
      <w:r w:rsidR="00925389">
        <w:rPr>
          <w:rFonts w:ascii="Times New Roman" w:hAnsi="Times New Roman" w:cs="Times New Roman"/>
          <w:sz w:val="28"/>
          <w:szCs w:val="28"/>
          <w:lang w:val="uk-UA"/>
        </w:rPr>
        <w:t>, тренінги.</w:t>
      </w:r>
    </w:p>
    <w:p w:rsidR="00925389" w:rsidRDefault="00E8089A"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Інформаці</w:t>
      </w:r>
      <w:r w:rsidR="00DD34F4">
        <w:rPr>
          <w:rFonts w:ascii="Times New Roman" w:hAnsi="Times New Roman" w:cs="Times New Roman"/>
          <w:bCs/>
          <w:sz w:val="28"/>
          <w:szCs w:val="28"/>
          <w:lang w:val="uk-UA"/>
        </w:rPr>
        <w:t>я про них завжди висвітлюється н</w:t>
      </w:r>
      <w:r>
        <w:rPr>
          <w:rFonts w:ascii="Times New Roman" w:hAnsi="Times New Roman" w:cs="Times New Roman"/>
          <w:bCs/>
          <w:sz w:val="28"/>
          <w:szCs w:val="28"/>
          <w:lang w:val="uk-UA"/>
        </w:rPr>
        <w:t xml:space="preserve">а місцевому телебаченні, </w:t>
      </w:r>
      <w:r w:rsidR="00DD34F4">
        <w:rPr>
          <w:rFonts w:ascii="Times New Roman" w:hAnsi="Times New Roman" w:cs="Times New Roman"/>
          <w:bCs/>
          <w:sz w:val="28"/>
          <w:szCs w:val="28"/>
          <w:lang w:val="uk-UA"/>
        </w:rPr>
        <w:t xml:space="preserve">у газетах та </w:t>
      </w:r>
      <w:r>
        <w:rPr>
          <w:rFonts w:ascii="Times New Roman" w:hAnsi="Times New Roman" w:cs="Times New Roman"/>
          <w:bCs/>
          <w:sz w:val="28"/>
          <w:szCs w:val="28"/>
          <w:lang w:val="uk-UA"/>
        </w:rPr>
        <w:t xml:space="preserve"> соціальних мережах. </w:t>
      </w:r>
      <w:r w:rsidR="00DD34F4">
        <w:rPr>
          <w:rFonts w:ascii="Times New Roman" w:hAnsi="Times New Roman" w:cs="Times New Roman"/>
          <w:bCs/>
          <w:sz w:val="28"/>
          <w:szCs w:val="28"/>
          <w:lang w:val="uk-UA"/>
        </w:rPr>
        <w:t xml:space="preserve">Викладачі </w:t>
      </w:r>
      <w:r w:rsidR="00DD34F4">
        <w:rPr>
          <w:rFonts w:ascii="Times New Roman" w:hAnsi="Times New Roman" w:cs="Times New Roman"/>
          <w:sz w:val="28"/>
          <w:szCs w:val="28"/>
          <w:lang w:val="uk-UA"/>
        </w:rPr>
        <w:t>т</w:t>
      </w:r>
      <w:r w:rsidRPr="00D548CB">
        <w:rPr>
          <w:rFonts w:ascii="Times New Roman" w:hAnsi="Times New Roman" w:cs="Times New Roman"/>
          <w:sz w:val="28"/>
          <w:szCs w:val="28"/>
          <w:lang w:val="uk-UA"/>
        </w:rPr>
        <w:t>існо співпрацю</w:t>
      </w:r>
      <w:r>
        <w:rPr>
          <w:rFonts w:ascii="Times New Roman" w:hAnsi="Times New Roman" w:cs="Times New Roman"/>
          <w:sz w:val="28"/>
          <w:szCs w:val="28"/>
          <w:lang w:val="uk-UA"/>
        </w:rPr>
        <w:t>ють</w:t>
      </w:r>
      <w:r w:rsidRPr="00D548CB">
        <w:rPr>
          <w:rFonts w:ascii="Times New Roman" w:hAnsi="Times New Roman" w:cs="Times New Roman"/>
          <w:sz w:val="28"/>
          <w:szCs w:val="28"/>
          <w:lang w:val="uk-UA"/>
        </w:rPr>
        <w:t xml:space="preserve"> з Центром екологічної інформації м. Херсон. </w:t>
      </w:r>
    </w:p>
    <w:p w:rsidR="008A22AD" w:rsidRDefault="00AA6726" w:rsidP="00C6024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Практичне впровадження екологічної освіти та виховання молоді сприяє формуванню екологічної культури студентів та залучення їх для вирішення проблем раціонального використання та охорони природних ресурсів, забруднення навколишнього середовища, розвитку екологічного мислення щодо вирішення екологічних проблем, об’єднання підлітків на основі інтересу до природи</w:t>
      </w:r>
      <w:r w:rsidR="00DD34F4">
        <w:rPr>
          <w:rFonts w:ascii="Times New Roman" w:hAnsi="Times New Roman" w:cs="Times New Roman"/>
          <w:sz w:val="28"/>
          <w:szCs w:val="28"/>
          <w:lang w:val="uk-UA"/>
        </w:rPr>
        <w:t>,</w:t>
      </w:r>
      <w:r>
        <w:rPr>
          <w:rFonts w:ascii="Times New Roman" w:hAnsi="Times New Roman" w:cs="Times New Roman"/>
          <w:sz w:val="28"/>
          <w:szCs w:val="28"/>
          <w:lang w:val="uk-UA"/>
        </w:rPr>
        <w:t xml:space="preserve"> до рідного краю. </w:t>
      </w:r>
    </w:p>
    <w:sectPr w:rsidR="008A22AD" w:rsidSect="003529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B359E4"/>
    <w:multiLevelType w:val="hybridMultilevel"/>
    <w:tmpl w:val="735626C2"/>
    <w:lvl w:ilvl="0" w:tplc="07AA83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9B15C58"/>
    <w:multiLevelType w:val="hybridMultilevel"/>
    <w:tmpl w:val="75FA8972"/>
    <w:lvl w:ilvl="0" w:tplc="4F0CCE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5305E1"/>
    <w:rsid w:val="00013FEF"/>
    <w:rsid w:val="00063F3C"/>
    <w:rsid w:val="000768EE"/>
    <w:rsid w:val="0008575F"/>
    <w:rsid w:val="000C1D05"/>
    <w:rsid w:val="000F252C"/>
    <w:rsid w:val="001204EA"/>
    <w:rsid w:val="00152DC5"/>
    <w:rsid w:val="001D434D"/>
    <w:rsid w:val="002120AA"/>
    <w:rsid w:val="00281906"/>
    <w:rsid w:val="002D1604"/>
    <w:rsid w:val="002D788A"/>
    <w:rsid w:val="002E3122"/>
    <w:rsid w:val="00344735"/>
    <w:rsid w:val="00352946"/>
    <w:rsid w:val="00387AE2"/>
    <w:rsid w:val="003A5AC2"/>
    <w:rsid w:val="003C5931"/>
    <w:rsid w:val="0042062C"/>
    <w:rsid w:val="00423622"/>
    <w:rsid w:val="00447DC7"/>
    <w:rsid w:val="004D6013"/>
    <w:rsid w:val="005305E1"/>
    <w:rsid w:val="005919FF"/>
    <w:rsid w:val="005E1768"/>
    <w:rsid w:val="005F193C"/>
    <w:rsid w:val="006029BD"/>
    <w:rsid w:val="006071AE"/>
    <w:rsid w:val="006377FC"/>
    <w:rsid w:val="006D0681"/>
    <w:rsid w:val="00736E57"/>
    <w:rsid w:val="007B5FCD"/>
    <w:rsid w:val="00853164"/>
    <w:rsid w:val="0086762F"/>
    <w:rsid w:val="008825FB"/>
    <w:rsid w:val="008A22AD"/>
    <w:rsid w:val="008A79F8"/>
    <w:rsid w:val="00925389"/>
    <w:rsid w:val="00936B44"/>
    <w:rsid w:val="00A56009"/>
    <w:rsid w:val="00A563CD"/>
    <w:rsid w:val="00A665B5"/>
    <w:rsid w:val="00A857AF"/>
    <w:rsid w:val="00AA6726"/>
    <w:rsid w:val="00AC2E9F"/>
    <w:rsid w:val="00AF53B9"/>
    <w:rsid w:val="00B119C4"/>
    <w:rsid w:val="00B34BF5"/>
    <w:rsid w:val="00B764F6"/>
    <w:rsid w:val="00BB7001"/>
    <w:rsid w:val="00BC3697"/>
    <w:rsid w:val="00C36A2D"/>
    <w:rsid w:val="00C560C1"/>
    <w:rsid w:val="00C6024C"/>
    <w:rsid w:val="00C60FF2"/>
    <w:rsid w:val="00C83011"/>
    <w:rsid w:val="00C836D9"/>
    <w:rsid w:val="00C8725F"/>
    <w:rsid w:val="00CA373E"/>
    <w:rsid w:val="00CE2575"/>
    <w:rsid w:val="00D3099E"/>
    <w:rsid w:val="00D30E10"/>
    <w:rsid w:val="00D548CB"/>
    <w:rsid w:val="00DB3A80"/>
    <w:rsid w:val="00DD34F4"/>
    <w:rsid w:val="00DE075D"/>
    <w:rsid w:val="00DE2D6A"/>
    <w:rsid w:val="00E11858"/>
    <w:rsid w:val="00E50215"/>
    <w:rsid w:val="00E61909"/>
    <w:rsid w:val="00E677F7"/>
    <w:rsid w:val="00E8089A"/>
    <w:rsid w:val="00EF5B6E"/>
    <w:rsid w:val="00F7041A"/>
    <w:rsid w:val="00FF0E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9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1906"/>
    <w:pPr>
      <w:ind w:left="720"/>
      <w:contextualSpacing/>
    </w:pPr>
  </w:style>
  <w:style w:type="table" w:styleId="a4">
    <w:name w:val="Table Grid"/>
    <w:basedOn w:val="a1"/>
    <w:uiPriority w:val="59"/>
    <w:rsid w:val="00FF0E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8">
    <w:name w:val="Font Style38"/>
    <w:basedOn w:val="a0"/>
    <w:uiPriority w:val="99"/>
    <w:rsid w:val="00344735"/>
    <w:rPr>
      <w:rFonts w:ascii="Times New Roman" w:hAnsi="Times New Roman" w:cs="Times New Roman" w:hint="default"/>
      <w:sz w:val="16"/>
      <w:szCs w:val="16"/>
    </w:rPr>
  </w:style>
  <w:style w:type="paragraph" w:styleId="a5">
    <w:name w:val="Balloon Text"/>
    <w:basedOn w:val="a"/>
    <w:link w:val="a6"/>
    <w:uiPriority w:val="99"/>
    <w:semiHidden/>
    <w:unhideWhenUsed/>
    <w:rsid w:val="00DE07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07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46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A7742-FA60-4E45-ACBF-72B80EB76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7</Pages>
  <Words>1113</Words>
  <Characters>6349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27</cp:revision>
  <dcterms:created xsi:type="dcterms:W3CDTF">2017-03-20T10:23:00Z</dcterms:created>
  <dcterms:modified xsi:type="dcterms:W3CDTF">2018-11-20T10:41:00Z</dcterms:modified>
</cp:coreProperties>
</file>